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0E3F" w14:textId="4169F989" w:rsidR="002272EA" w:rsidRDefault="002272EA" w:rsidP="002272EA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NIIM HREC </w:t>
      </w:r>
      <w:r w:rsidRPr="006C3041">
        <w:rPr>
          <w:b/>
          <w:color w:val="0070C0"/>
          <w:sz w:val="32"/>
          <w:szCs w:val="32"/>
        </w:rPr>
        <w:t>AUTHORISED PRESCRIBER SCHEME</w:t>
      </w:r>
      <w:r w:rsidRPr="002272EA">
        <w:rPr>
          <w:b/>
          <w:color w:val="0070C0"/>
          <w:sz w:val="32"/>
          <w:szCs w:val="32"/>
        </w:rPr>
        <w:t xml:space="preserve"> </w:t>
      </w:r>
      <w:r w:rsidR="00A23290">
        <w:rPr>
          <w:b/>
          <w:color w:val="0070C0"/>
          <w:sz w:val="32"/>
          <w:szCs w:val="32"/>
        </w:rPr>
        <w:t>AMENDMENT FORM</w:t>
      </w:r>
      <w:r w:rsidR="006618FA">
        <w:rPr>
          <w:b/>
          <w:color w:val="0070C0"/>
          <w:sz w:val="32"/>
          <w:szCs w:val="32"/>
        </w:rPr>
        <w:t xml:space="preserve">- </w:t>
      </w:r>
      <w:r w:rsidR="00922454">
        <w:rPr>
          <w:b/>
          <w:color w:val="0070C0"/>
          <w:sz w:val="32"/>
          <w:szCs w:val="32"/>
        </w:rPr>
        <w:t>PS</w:t>
      </w:r>
      <w:r w:rsidR="00A23290">
        <w:rPr>
          <w:b/>
          <w:color w:val="0070C0"/>
          <w:sz w:val="32"/>
          <w:szCs w:val="32"/>
        </w:rPr>
        <w:t>YCHEDELIC MEDICINES</w:t>
      </w:r>
      <w:r w:rsidR="009B38BE">
        <w:rPr>
          <w:b/>
          <w:color w:val="0070C0"/>
          <w:sz w:val="32"/>
          <w:szCs w:val="32"/>
        </w:rPr>
        <w:t>-</w:t>
      </w:r>
      <w:r w:rsidR="002F6094">
        <w:rPr>
          <w:b/>
          <w:color w:val="0070C0"/>
          <w:sz w:val="32"/>
          <w:szCs w:val="32"/>
        </w:rPr>
        <w:t>MDMA</w:t>
      </w:r>
    </w:p>
    <w:p w14:paraId="281CA560" w14:textId="1128A7CB" w:rsidR="002272EA" w:rsidRDefault="002272EA" w:rsidP="002272EA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CHECKLIST </w:t>
      </w:r>
    </w:p>
    <w:p w14:paraId="7E254348" w14:textId="77777777" w:rsidR="0019041C" w:rsidRDefault="0019041C" w:rsidP="002272EA">
      <w:pPr>
        <w:jc w:val="center"/>
        <w:rPr>
          <w:b/>
          <w:color w:val="0070C0"/>
          <w:sz w:val="32"/>
          <w:szCs w:val="32"/>
        </w:rPr>
      </w:pPr>
    </w:p>
    <w:p w14:paraId="0963A2B5" w14:textId="77777777" w:rsidR="001A4384" w:rsidRPr="008C2FE7" w:rsidRDefault="001A4384" w:rsidP="001A4384">
      <w:pPr>
        <w:rPr>
          <w:rFonts w:cstheme="minorHAnsi"/>
        </w:rPr>
      </w:pPr>
      <w:bookmarkStart w:id="0" w:name="_Hlk35000249"/>
      <w:r w:rsidRPr="008C2FE7">
        <w:rPr>
          <w:rFonts w:cstheme="minorHAnsi"/>
        </w:rPr>
        <w:t>To assist with our processing of your application:</w:t>
      </w:r>
    </w:p>
    <w:p w14:paraId="1ED5424C" w14:textId="1DFC1246" w:rsidR="001A4384" w:rsidRPr="008C2FE7" w:rsidRDefault="001A4384" w:rsidP="001A4384">
      <w:pPr>
        <w:pStyle w:val="ListParagraph"/>
        <w:numPr>
          <w:ilvl w:val="0"/>
          <w:numId w:val="10"/>
        </w:numPr>
        <w:rPr>
          <w:rFonts w:cstheme="minorHAnsi"/>
        </w:rPr>
      </w:pPr>
      <w:r w:rsidRPr="008C2FE7">
        <w:rPr>
          <w:rFonts w:cstheme="minorHAnsi"/>
        </w:rPr>
        <w:t xml:space="preserve">Please submit </w:t>
      </w:r>
      <w:r w:rsidR="00F71037" w:rsidRPr="008C2FE7">
        <w:rPr>
          <w:rFonts w:cstheme="minorHAnsi"/>
        </w:rPr>
        <w:t xml:space="preserve">distinct </w:t>
      </w:r>
      <w:r w:rsidRPr="008C2FE7">
        <w:rPr>
          <w:rFonts w:cstheme="minorHAnsi"/>
        </w:rPr>
        <w:t>documents as separate files, rather than merged into one file.</w:t>
      </w:r>
    </w:p>
    <w:p w14:paraId="2BC4B12C" w14:textId="4F1DF461" w:rsidR="0019041C" w:rsidRPr="0019041C" w:rsidRDefault="001A4384" w:rsidP="0019041C">
      <w:pPr>
        <w:pStyle w:val="ListParagraph"/>
        <w:numPr>
          <w:ilvl w:val="0"/>
          <w:numId w:val="10"/>
        </w:numPr>
        <w:rPr>
          <w:rFonts w:cstheme="minorHAnsi"/>
        </w:rPr>
      </w:pPr>
      <w:r w:rsidRPr="008C2FE7">
        <w:rPr>
          <w:rFonts w:cstheme="minorHAnsi"/>
        </w:rPr>
        <w:t>Please name each file clearly</w:t>
      </w:r>
      <w:r w:rsidR="00CA73EB">
        <w:rPr>
          <w:rFonts w:cstheme="minorHAnsi"/>
        </w:rPr>
        <w:t>: include the applicant’s name in the file</w:t>
      </w:r>
      <w:r w:rsidR="00A0669F">
        <w:rPr>
          <w:rFonts w:cstheme="minorHAnsi"/>
        </w:rPr>
        <w:t xml:space="preserve"> </w:t>
      </w:r>
      <w:proofErr w:type="gramStart"/>
      <w:r w:rsidR="00A0669F">
        <w:rPr>
          <w:rFonts w:cstheme="minorHAnsi"/>
        </w:rPr>
        <w:t>name</w:t>
      </w:r>
      <w:proofErr w:type="gramEnd"/>
    </w:p>
    <w:p w14:paraId="146E1E9C" w14:textId="77777777" w:rsidR="00CA73EB" w:rsidRPr="00B65311" w:rsidRDefault="00CA73EB" w:rsidP="00B65311">
      <w:pPr>
        <w:rPr>
          <w:rFonts w:cstheme="minorHAnsi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D4C2F" w:rsidRPr="008C2FE7" w14:paraId="78163E4E" w14:textId="77777777" w:rsidTr="0019279E">
        <w:tc>
          <w:tcPr>
            <w:tcW w:w="3823" w:type="dxa"/>
          </w:tcPr>
          <w:bookmarkEnd w:id="0"/>
          <w:p w14:paraId="3AC84A97" w14:textId="37E6E0D6" w:rsidR="00AD4C2F" w:rsidRPr="00E45829" w:rsidRDefault="00A23290" w:rsidP="00B65311">
            <w:pPr>
              <w:pStyle w:val="ListParagraph"/>
              <w:numPr>
                <w:ilvl w:val="0"/>
                <w:numId w:val="15"/>
              </w:numPr>
              <w:spacing w:before="80" w:after="80"/>
              <w:ind w:left="594" w:hanging="567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Amendment Form </w:t>
            </w:r>
            <w:r w:rsidR="008C2FE7" w:rsidRPr="00E45829">
              <w:rPr>
                <w:rFonts w:cstheme="minorHAnsi"/>
                <w:color w:val="0070C0"/>
              </w:rPr>
              <w:t>(form completed, signed, and dated)</w:t>
            </w:r>
          </w:p>
        </w:tc>
        <w:tc>
          <w:tcPr>
            <w:tcW w:w="5811" w:type="dxa"/>
          </w:tcPr>
          <w:p w14:paraId="30E263AA" w14:textId="77777777" w:rsidR="00AD4C2F" w:rsidRPr="008C2FE7" w:rsidRDefault="00AD4C2F" w:rsidP="00AD51F9">
            <w:pPr>
              <w:spacing w:before="80" w:after="80"/>
              <w:rPr>
                <w:rFonts w:cstheme="minorHAnsi"/>
              </w:rPr>
            </w:pPr>
          </w:p>
        </w:tc>
      </w:tr>
      <w:tr w:rsidR="00613DBE" w:rsidRPr="008C2FE7" w14:paraId="55E2A562" w14:textId="77777777" w:rsidTr="0019279E">
        <w:tc>
          <w:tcPr>
            <w:tcW w:w="3823" w:type="dxa"/>
          </w:tcPr>
          <w:p w14:paraId="5DC9314E" w14:textId="3AD43728" w:rsidR="00613DBE" w:rsidRPr="00C44952" w:rsidRDefault="00613DBE" w:rsidP="00B65311">
            <w:pPr>
              <w:pStyle w:val="ListParagraph"/>
              <w:numPr>
                <w:ilvl w:val="0"/>
                <w:numId w:val="15"/>
              </w:numPr>
              <w:spacing w:before="80" w:after="80"/>
              <w:ind w:left="594" w:hanging="567"/>
              <w:rPr>
                <w:rFonts w:cstheme="minorHAnsi"/>
                <w:color w:val="0070C0"/>
              </w:rPr>
            </w:pPr>
            <w:r w:rsidRPr="00C44952">
              <w:rPr>
                <w:rFonts w:cstheme="minorHAnsi"/>
                <w:color w:val="0070C0"/>
              </w:rPr>
              <w:t xml:space="preserve">Resumes: </w:t>
            </w:r>
            <w:r w:rsidR="00A23290">
              <w:rPr>
                <w:rFonts w:cstheme="minorHAnsi"/>
                <w:color w:val="0070C0"/>
              </w:rPr>
              <w:t xml:space="preserve">any new staff members involved in </w:t>
            </w:r>
            <w:r w:rsidRPr="00C44952">
              <w:rPr>
                <w:rFonts w:cstheme="minorHAnsi"/>
                <w:color w:val="0070C0"/>
              </w:rPr>
              <w:t>psychedelic-assisted therapy</w:t>
            </w:r>
            <w:r w:rsidR="009919B7" w:rsidRPr="00C44952">
              <w:rPr>
                <w:rFonts w:cstheme="minorHAnsi"/>
                <w:color w:val="0070C0"/>
              </w:rPr>
              <w:t xml:space="preserve"> (PAT)</w:t>
            </w:r>
          </w:p>
        </w:tc>
        <w:tc>
          <w:tcPr>
            <w:tcW w:w="5811" w:type="dxa"/>
          </w:tcPr>
          <w:p w14:paraId="0A756CFC" w14:textId="77777777" w:rsidR="00613DBE" w:rsidRPr="008C2FE7" w:rsidRDefault="00613DBE" w:rsidP="00AD51F9">
            <w:pPr>
              <w:spacing w:before="80" w:after="80"/>
              <w:rPr>
                <w:rFonts w:cstheme="minorHAnsi"/>
              </w:rPr>
            </w:pPr>
          </w:p>
        </w:tc>
      </w:tr>
      <w:tr w:rsidR="00173D1D" w:rsidRPr="008C2FE7" w14:paraId="64103698" w14:textId="77777777" w:rsidTr="0019279E">
        <w:tc>
          <w:tcPr>
            <w:tcW w:w="3823" w:type="dxa"/>
          </w:tcPr>
          <w:p w14:paraId="37AD9FE0" w14:textId="4860EB1D" w:rsidR="00173D1D" w:rsidRPr="00C44952" w:rsidRDefault="00173D1D" w:rsidP="00B65311">
            <w:pPr>
              <w:pStyle w:val="ListParagraph"/>
              <w:numPr>
                <w:ilvl w:val="0"/>
                <w:numId w:val="15"/>
              </w:numPr>
              <w:spacing w:before="80" w:after="80"/>
              <w:ind w:left="594" w:hanging="567"/>
              <w:rPr>
                <w:rFonts w:cstheme="minorHAnsi"/>
                <w:color w:val="0070C0"/>
              </w:rPr>
            </w:pPr>
            <w:r w:rsidRPr="00C44952">
              <w:rPr>
                <w:rFonts w:cstheme="minorHAnsi"/>
                <w:color w:val="0070C0"/>
              </w:rPr>
              <w:t>Eviden</w:t>
            </w:r>
            <w:r w:rsidR="002F04B9" w:rsidRPr="00C44952">
              <w:rPr>
                <w:rFonts w:cstheme="minorHAnsi"/>
                <w:color w:val="0070C0"/>
              </w:rPr>
              <w:t xml:space="preserve">ce of </w:t>
            </w:r>
            <w:r w:rsidR="00A23290">
              <w:rPr>
                <w:rFonts w:cstheme="minorHAnsi"/>
                <w:color w:val="0070C0"/>
              </w:rPr>
              <w:t xml:space="preserve">staff </w:t>
            </w:r>
            <w:r w:rsidR="008C2FE7" w:rsidRPr="00C44952">
              <w:rPr>
                <w:rFonts w:cstheme="minorHAnsi"/>
                <w:color w:val="0070C0"/>
              </w:rPr>
              <w:t>p</w:t>
            </w:r>
            <w:r w:rsidR="002F04B9" w:rsidRPr="00C44952">
              <w:rPr>
                <w:rFonts w:cstheme="minorHAnsi"/>
                <w:color w:val="0070C0"/>
              </w:rPr>
              <w:t xml:space="preserve">rofessional </w:t>
            </w:r>
            <w:r w:rsidR="008C2FE7" w:rsidRPr="00C44952">
              <w:rPr>
                <w:rFonts w:cstheme="minorHAnsi"/>
                <w:color w:val="0070C0"/>
              </w:rPr>
              <w:t>e</w:t>
            </w:r>
            <w:r w:rsidR="002F04B9" w:rsidRPr="00C44952">
              <w:rPr>
                <w:rFonts w:cstheme="minorHAnsi"/>
                <w:color w:val="0070C0"/>
              </w:rPr>
              <w:t>ducation</w:t>
            </w:r>
            <w:r w:rsidR="008C2FE7" w:rsidRPr="00C44952">
              <w:rPr>
                <w:rFonts w:cstheme="minorHAnsi"/>
                <w:color w:val="0070C0"/>
              </w:rPr>
              <w:t xml:space="preserve"> in </w:t>
            </w:r>
            <w:r w:rsidR="002F6094">
              <w:rPr>
                <w:rFonts w:cstheme="minorHAnsi"/>
                <w:color w:val="0070C0"/>
              </w:rPr>
              <w:t>MDMA</w:t>
            </w:r>
          </w:p>
        </w:tc>
        <w:tc>
          <w:tcPr>
            <w:tcW w:w="5811" w:type="dxa"/>
          </w:tcPr>
          <w:p w14:paraId="1ADB2467" w14:textId="77777777" w:rsidR="00173D1D" w:rsidRPr="008C2FE7" w:rsidRDefault="00173D1D" w:rsidP="00173D1D">
            <w:pPr>
              <w:spacing w:before="80" w:after="80"/>
              <w:rPr>
                <w:rFonts w:cstheme="minorHAnsi"/>
              </w:rPr>
            </w:pPr>
          </w:p>
        </w:tc>
      </w:tr>
    </w:tbl>
    <w:p w14:paraId="6FB127A2" w14:textId="77777777" w:rsidR="00173D1D" w:rsidRPr="008C2FE7" w:rsidRDefault="00173D1D" w:rsidP="00173D1D">
      <w:pPr>
        <w:spacing w:before="120" w:after="80"/>
        <w:rPr>
          <w:rFonts w:cstheme="minorHAnsi"/>
          <w:color w:val="0070C0"/>
        </w:rPr>
      </w:pPr>
      <w:r w:rsidRPr="008C2FE7">
        <w:rPr>
          <w:rFonts w:cstheme="minorHAnsi"/>
          <w:color w:val="0070C0"/>
        </w:rPr>
        <w:t>*</w:t>
      </w:r>
      <w:proofErr w:type="gramStart"/>
      <w:r w:rsidRPr="008C2FE7">
        <w:rPr>
          <w:rFonts w:cstheme="minorHAnsi"/>
          <w:color w:val="0070C0"/>
        </w:rPr>
        <w:t>if</w:t>
      </w:r>
      <w:proofErr w:type="gramEnd"/>
      <w:r w:rsidRPr="008C2FE7">
        <w:rPr>
          <w:rFonts w:cstheme="minorHAnsi"/>
          <w:color w:val="0070C0"/>
        </w:rPr>
        <w:t xml:space="preserve"> applicable</w:t>
      </w:r>
    </w:p>
    <w:p w14:paraId="3C43CD1B" w14:textId="46AF74B9" w:rsidR="00B65311" w:rsidRDefault="00B65311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br w:type="page"/>
      </w:r>
    </w:p>
    <w:p w14:paraId="6A4DCFB6" w14:textId="35A872AD" w:rsidR="00E45829" w:rsidRDefault="00E45829" w:rsidP="00E45829">
      <w:pPr>
        <w:jc w:val="center"/>
        <w:rPr>
          <w:b/>
          <w:color w:val="0070C0"/>
          <w:sz w:val="32"/>
          <w:szCs w:val="32"/>
        </w:rPr>
      </w:pPr>
      <w:r w:rsidRPr="006C3041">
        <w:rPr>
          <w:b/>
          <w:color w:val="0070C0"/>
          <w:sz w:val="32"/>
          <w:szCs w:val="32"/>
        </w:rPr>
        <w:lastRenderedPageBreak/>
        <w:t xml:space="preserve">NIIM </w:t>
      </w:r>
      <w:r>
        <w:rPr>
          <w:b/>
          <w:color w:val="0070C0"/>
          <w:sz w:val="32"/>
          <w:szCs w:val="32"/>
        </w:rPr>
        <w:t xml:space="preserve">HREC </w:t>
      </w:r>
      <w:r w:rsidRPr="006C3041">
        <w:rPr>
          <w:b/>
          <w:color w:val="0070C0"/>
          <w:sz w:val="32"/>
          <w:szCs w:val="32"/>
        </w:rPr>
        <w:t>AUTHORISED PRESCRIBER SCHEME</w:t>
      </w:r>
      <w:r>
        <w:rPr>
          <w:b/>
          <w:color w:val="0070C0"/>
          <w:sz w:val="32"/>
          <w:szCs w:val="32"/>
        </w:rPr>
        <w:t xml:space="preserve"> </w:t>
      </w:r>
      <w:r w:rsidR="00A23290">
        <w:rPr>
          <w:b/>
          <w:color w:val="0070C0"/>
          <w:sz w:val="32"/>
          <w:szCs w:val="32"/>
        </w:rPr>
        <w:t xml:space="preserve">AMENDMENT FORM </w:t>
      </w:r>
      <w:r>
        <w:rPr>
          <w:b/>
          <w:color w:val="0070C0"/>
          <w:sz w:val="32"/>
          <w:szCs w:val="32"/>
        </w:rPr>
        <w:t>PSYCHEDELIC MEDICINES</w:t>
      </w:r>
      <w:r w:rsidR="009B38BE">
        <w:rPr>
          <w:b/>
          <w:color w:val="0070C0"/>
          <w:sz w:val="32"/>
          <w:szCs w:val="32"/>
        </w:rPr>
        <w:t>-</w:t>
      </w:r>
      <w:r w:rsidR="002F6094">
        <w:rPr>
          <w:b/>
          <w:color w:val="0070C0"/>
          <w:sz w:val="32"/>
          <w:szCs w:val="32"/>
        </w:rPr>
        <w:t>MDMA</w:t>
      </w:r>
    </w:p>
    <w:p w14:paraId="27339036" w14:textId="62E32877" w:rsidR="00E45829" w:rsidRPr="009C032A" w:rsidRDefault="009C032A" w:rsidP="00655045">
      <w:pPr>
        <w:rPr>
          <w:bCs/>
          <w:color w:val="0070C0"/>
          <w:sz w:val="24"/>
          <w:szCs w:val="24"/>
        </w:rPr>
      </w:pPr>
      <w:r w:rsidRPr="009C032A">
        <w:rPr>
          <w:bCs/>
          <w:color w:val="0070C0"/>
          <w:sz w:val="24"/>
          <w:szCs w:val="24"/>
        </w:rPr>
        <w:t>--------------------------------------------------------------------------------------------------------------------------</w:t>
      </w:r>
    </w:p>
    <w:p w14:paraId="667E37CF" w14:textId="77777777" w:rsidR="00E45829" w:rsidRDefault="00E45829" w:rsidP="00E458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FORM</w:t>
      </w:r>
    </w:p>
    <w:p w14:paraId="716C0944" w14:textId="42F319CB" w:rsidR="0006521C" w:rsidRDefault="00E45829" w:rsidP="009C032A">
      <w:pPr>
        <w:jc w:val="both"/>
        <w:rPr>
          <w:color w:val="000000"/>
          <w:sz w:val="24"/>
          <w:szCs w:val="24"/>
        </w:rPr>
      </w:pPr>
      <w:r w:rsidRPr="00084FDD">
        <w:rPr>
          <w:sz w:val="24"/>
          <w:szCs w:val="24"/>
        </w:rPr>
        <w:t xml:space="preserve">This </w:t>
      </w:r>
      <w:r w:rsidR="00A23290">
        <w:rPr>
          <w:sz w:val="24"/>
          <w:szCs w:val="24"/>
        </w:rPr>
        <w:t>amendment</w:t>
      </w:r>
      <w:r w:rsidR="009C032A" w:rsidRPr="00084FDD">
        <w:rPr>
          <w:sz w:val="24"/>
          <w:szCs w:val="24"/>
        </w:rPr>
        <w:t xml:space="preserve"> </w:t>
      </w:r>
      <w:r w:rsidRPr="00084FDD">
        <w:rPr>
          <w:sz w:val="24"/>
          <w:szCs w:val="24"/>
        </w:rPr>
        <w:t xml:space="preserve">form is to be used by registered psychiatrists </w:t>
      </w:r>
      <w:r w:rsidR="0090540B">
        <w:rPr>
          <w:sz w:val="24"/>
          <w:szCs w:val="24"/>
        </w:rPr>
        <w:t xml:space="preserve">who are already approved as </w:t>
      </w:r>
      <w:r w:rsidRPr="00084FDD">
        <w:rPr>
          <w:sz w:val="24"/>
          <w:szCs w:val="24"/>
        </w:rPr>
        <w:t xml:space="preserve">Authorised Prescribers of </w:t>
      </w:r>
      <w:r w:rsidR="002F6094">
        <w:rPr>
          <w:color w:val="000000"/>
          <w:sz w:val="24"/>
          <w:szCs w:val="24"/>
        </w:rPr>
        <w:t>MDMA</w:t>
      </w:r>
      <w:r w:rsidR="00922454">
        <w:rPr>
          <w:color w:val="000000"/>
          <w:sz w:val="24"/>
          <w:szCs w:val="24"/>
        </w:rPr>
        <w:t xml:space="preserve"> for treatment-resistant depression</w:t>
      </w:r>
      <w:r w:rsidR="0090540B">
        <w:rPr>
          <w:color w:val="000000"/>
          <w:sz w:val="24"/>
          <w:szCs w:val="24"/>
        </w:rPr>
        <w:t xml:space="preserve"> to advise the NIIM HREC of changes in staff involved in psychedelic-assisted therapy (PAT) </w:t>
      </w:r>
      <w:r w:rsidR="009B38BE">
        <w:rPr>
          <w:color w:val="000000"/>
          <w:sz w:val="24"/>
          <w:szCs w:val="24"/>
        </w:rPr>
        <w:t>and/</w:t>
      </w:r>
      <w:r w:rsidR="0090540B">
        <w:rPr>
          <w:color w:val="000000"/>
          <w:sz w:val="24"/>
          <w:szCs w:val="24"/>
        </w:rPr>
        <w:t xml:space="preserve">or a change in </w:t>
      </w:r>
      <w:r w:rsidR="000D160D">
        <w:rPr>
          <w:color w:val="000000"/>
          <w:sz w:val="24"/>
          <w:szCs w:val="24"/>
        </w:rPr>
        <w:t>clinical site(s) where PAT will be conducted</w:t>
      </w:r>
      <w:r w:rsidR="009C032A" w:rsidRPr="00084FDD">
        <w:rPr>
          <w:color w:val="000000"/>
          <w:sz w:val="24"/>
          <w:szCs w:val="24"/>
        </w:rPr>
        <w:t xml:space="preserve">. </w:t>
      </w:r>
    </w:p>
    <w:p w14:paraId="59A73BB9" w14:textId="77777777" w:rsidR="009B38BE" w:rsidRDefault="009B38BE" w:rsidP="009C032A">
      <w:pPr>
        <w:rPr>
          <w:b/>
          <w:bCs/>
          <w:sz w:val="28"/>
          <w:szCs w:val="28"/>
        </w:rPr>
      </w:pPr>
    </w:p>
    <w:p w14:paraId="7E729654" w14:textId="49D05DB1" w:rsidR="009C032A" w:rsidRPr="00A60FC9" w:rsidRDefault="00E45829" w:rsidP="009C032A">
      <w:pPr>
        <w:rPr>
          <w:b/>
          <w:bCs/>
          <w:sz w:val="28"/>
          <w:szCs w:val="28"/>
        </w:rPr>
      </w:pPr>
      <w:r w:rsidRPr="009C032A">
        <w:rPr>
          <w:b/>
          <w:bCs/>
          <w:sz w:val="28"/>
          <w:szCs w:val="28"/>
        </w:rPr>
        <w:t xml:space="preserve">SECTION 1: </w:t>
      </w:r>
      <w:r w:rsidR="000A1372">
        <w:rPr>
          <w:b/>
          <w:bCs/>
          <w:sz w:val="28"/>
          <w:szCs w:val="28"/>
        </w:rPr>
        <w:t>AUTHORISED PRESCRIBER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5"/>
        <w:gridCol w:w="2951"/>
        <w:gridCol w:w="5650"/>
      </w:tblGrid>
      <w:tr w:rsidR="0083549C" w14:paraId="0655DF09" w14:textId="77777777" w:rsidTr="0083549C">
        <w:tc>
          <w:tcPr>
            <w:tcW w:w="279" w:type="dxa"/>
          </w:tcPr>
          <w:p w14:paraId="79BCD3FC" w14:textId="2D1DB1F8" w:rsidR="0083549C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2977" w:type="dxa"/>
          </w:tcPr>
          <w:p w14:paraId="3EBD4840" w14:textId="63B033B7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Authorised Prescriber </w:t>
            </w:r>
            <w:r w:rsidRPr="00084FDD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: </w:t>
            </w:r>
          </w:p>
          <w:p w14:paraId="7E89A825" w14:textId="77777777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760" w:type="dxa"/>
          </w:tcPr>
          <w:p w14:paraId="02049F09" w14:textId="77777777" w:rsidR="0083549C" w:rsidRDefault="0083549C" w:rsidP="00173D1D">
            <w:pPr>
              <w:spacing w:before="20" w:after="20"/>
            </w:pPr>
          </w:p>
        </w:tc>
      </w:tr>
      <w:tr w:rsidR="0083549C" w14:paraId="05F5E662" w14:textId="77777777" w:rsidTr="0083549C">
        <w:tc>
          <w:tcPr>
            <w:tcW w:w="279" w:type="dxa"/>
          </w:tcPr>
          <w:p w14:paraId="6F501C99" w14:textId="4EA85F8F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2977" w:type="dxa"/>
          </w:tcPr>
          <w:p w14:paraId="558EDF44" w14:textId="5C1D68F3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 w:rsidRPr="00084FDD">
              <w:rPr>
                <w:b/>
                <w:bCs/>
              </w:rPr>
              <w:t>AHPRA No.</w:t>
            </w:r>
            <w:r>
              <w:rPr>
                <w:b/>
                <w:bCs/>
              </w:rPr>
              <w:t>:</w:t>
            </w:r>
          </w:p>
          <w:p w14:paraId="651821D9" w14:textId="77777777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760" w:type="dxa"/>
          </w:tcPr>
          <w:p w14:paraId="69D75C1E" w14:textId="77777777" w:rsidR="0083549C" w:rsidRDefault="0083549C" w:rsidP="00173D1D">
            <w:pPr>
              <w:spacing w:before="20" w:after="20"/>
            </w:pPr>
          </w:p>
        </w:tc>
      </w:tr>
      <w:tr w:rsidR="0083549C" w14:paraId="424D6655" w14:textId="77777777" w:rsidTr="0083549C">
        <w:tc>
          <w:tcPr>
            <w:tcW w:w="279" w:type="dxa"/>
          </w:tcPr>
          <w:p w14:paraId="39853686" w14:textId="7D8FE3C9" w:rsidR="0083549C" w:rsidRPr="00084FDD" w:rsidRDefault="0083549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2977" w:type="dxa"/>
          </w:tcPr>
          <w:p w14:paraId="0D5D00DE" w14:textId="77777777" w:rsidR="0083549C" w:rsidRDefault="0083549C">
            <w:pPr>
              <w:spacing w:before="20" w:after="20"/>
              <w:rPr>
                <w:b/>
                <w:bCs/>
              </w:rPr>
            </w:pPr>
            <w:r w:rsidRPr="00084FDD">
              <w:rPr>
                <w:b/>
                <w:bCs/>
              </w:rPr>
              <w:t>RANZCP Fellowship No.</w:t>
            </w:r>
            <w:r>
              <w:rPr>
                <w:b/>
                <w:bCs/>
              </w:rPr>
              <w:t>:</w:t>
            </w:r>
          </w:p>
          <w:p w14:paraId="4593FE44" w14:textId="6F66101E" w:rsidR="0083549C" w:rsidRPr="00084FDD" w:rsidRDefault="0083549C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760" w:type="dxa"/>
          </w:tcPr>
          <w:p w14:paraId="598E472D" w14:textId="77777777" w:rsidR="0083549C" w:rsidRDefault="0083549C" w:rsidP="00173D1D">
            <w:pPr>
              <w:spacing w:before="20" w:after="20"/>
            </w:pPr>
          </w:p>
        </w:tc>
      </w:tr>
      <w:tr w:rsidR="0083549C" w14:paraId="0D27FBF0" w14:textId="77777777" w:rsidTr="0083549C">
        <w:tc>
          <w:tcPr>
            <w:tcW w:w="279" w:type="dxa"/>
          </w:tcPr>
          <w:p w14:paraId="27170E06" w14:textId="78232C8E" w:rsidR="0083549C" w:rsidRDefault="0083549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2977" w:type="dxa"/>
          </w:tcPr>
          <w:p w14:paraId="00D781FF" w14:textId="4689949C" w:rsidR="0083549C" w:rsidRPr="00084FDD" w:rsidRDefault="0083549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Date of Authorised Prescriber Approval by TGA to prescribe MDMA</w:t>
            </w:r>
          </w:p>
        </w:tc>
        <w:tc>
          <w:tcPr>
            <w:tcW w:w="5760" w:type="dxa"/>
          </w:tcPr>
          <w:p w14:paraId="66A2C337" w14:textId="77777777" w:rsidR="0083549C" w:rsidRDefault="0083549C" w:rsidP="00173D1D">
            <w:pPr>
              <w:spacing w:before="20" w:after="20"/>
            </w:pPr>
          </w:p>
        </w:tc>
      </w:tr>
      <w:tr w:rsidR="0083549C" w14:paraId="78CDEE61" w14:textId="77777777" w:rsidTr="0083549C">
        <w:tc>
          <w:tcPr>
            <w:tcW w:w="279" w:type="dxa"/>
          </w:tcPr>
          <w:p w14:paraId="1E75B819" w14:textId="2D1FC419" w:rsidR="0083549C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2977" w:type="dxa"/>
          </w:tcPr>
          <w:p w14:paraId="2E5BB4AE" w14:textId="3A81BE7E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Practice </w:t>
            </w:r>
            <w:r w:rsidRPr="00084FDD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: </w:t>
            </w:r>
          </w:p>
          <w:p w14:paraId="0F2F3CF9" w14:textId="77777777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5760" w:type="dxa"/>
          </w:tcPr>
          <w:p w14:paraId="2242D40E" w14:textId="77777777" w:rsidR="0083549C" w:rsidRDefault="0083549C" w:rsidP="00173D1D">
            <w:pPr>
              <w:spacing w:before="20" w:after="20"/>
            </w:pPr>
          </w:p>
        </w:tc>
      </w:tr>
      <w:tr w:rsidR="0083549C" w14:paraId="37545945" w14:textId="77777777" w:rsidTr="0083549C">
        <w:tc>
          <w:tcPr>
            <w:tcW w:w="279" w:type="dxa"/>
          </w:tcPr>
          <w:p w14:paraId="006EF209" w14:textId="02CE5E08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2977" w:type="dxa"/>
          </w:tcPr>
          <w:p w14:paraId="0F3F0284" w14:textId="25246622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 w:rsidRPr="00084FDD">
              <w:rPr>
                <w:b/>
                <w:bCs/>
              </w:rPr>
              <w:t>Phone Number</w:t>
            </w:r>
            <w:r>
              <w:rPr>
                <w:b/>
                <w:bCs/>
              </w:rPr>
              <w:t xml:space="preserve">: </w:t>
            </w:r>
          </w:p>
          <w:p w14:paraId="7F503E6B" w14:textId="77777777" w:rsidR="0083549C" w:rsidRDefault="0083549C" w:rsidP="00173D1D">
            <w:pPr>
              <w:spacing w:before="20" w:after="20"/>
            </w:pPr>
          </w:p>
        </w:tc>
        <w:tc>
          <w:tcPr>
            <w:tcW w:w="5760" w:type="dxa"/>
          </w:tcPr>
          <w:p w14:paraId="44777F1D" w14:textId="77777777" w:rsidR="0083549C" w:rsidRDefault="0083549C" w:rsidP="00173D1D">
            <w:pPr>
              <w:spacing w:before="20" w:after="20"/>
            </w:pPr>
          </w:p>
        </w:tc>
      </w:tr>
      <w:tr w:rsidR="0083549C" w14:paraId="6F336143" w14:textId="77777777" w:rsidTr="0083549C">
        <w:tc>
          <w:tcPr>
            <w:tcW w:w="279" w:type="dxa"/>
          </w:tcPr>
          <w:p w14:paraId="4FB2B303" w14:textId="335A7F04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2977" w:type="dxa"/>
          </w:tcPr>
          <w:p w14:paraId="39F18ED3" w14:textId="3B47E1EA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 w:rsidRPr="00084FDD">
              <w:rPr>
                <w:b/>
                <w:bCs/>
              </w:rPr>
              <w:t>Email</w:t>
            </w:r>
            <w:r>
              <w:rPr>
                <w:b/>
                <w:bCs/>
              </w:rPr>
              <w:t xml:space="preserve">: </w:t>
            </w:r>
          </w:p>
          <w:p w14:paraId="0300F791" w14:textId="77777777" w:rsidR="0083549C" w:rsidRDefault="0083549C" w:rsidP="00173D1D">
            <w:pPr>
              <w:spacing w:before="20" w:after="20"/>
            </w:pPr>
          </w:p>
        </w:tc>
        <w:tc>
          <w:tcPr>
            <w:tcW w:w="5760" w:type="dxa"/>
          </w:tcPr>
          <w:p w14:paraId="57263105" w14:textId="77777777" w:rsidR="0083549C" w:rsidRDefault="0083549C" w:rsidP="00173D1D">
            <w:pPr>
              <w:spacing w:before="20" w:after="20"/>
            </w:pPr>
          </w:p>
        </w:tc>
      </w:tr>
      <w:tr w:rsidR="0083549C" w14:paraId="0626BB6E" w14:textId="77777777" w:rsidTr="0083549C">
        <w:tc>
          <w:tcPr>
            <w:tcW w:w="279" w:type="dxa"/>
          </w:tcPr>
          <w:p w14:paraId="779FF92C" w14:textId="4DB5D142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2977" w:type="dxa"/>
          </w:tcPr>
          <w:p w14:paraId="21272D05" w14:textId="158A59B4" w:rsidR="0083549C" w:rsidRPr="00084FDD" w:rsidRDefault="0083549C" w:rsidP="00173D1D">
            <w:pPr>
              <w:spacing w:before="20" w:after="20"/>
              <w:rPr>
                <w:b/>
                <w:bCs/>
              </w:rPr>
            </w:pPr>
            <w:r w:rsidRPr="00084FDD">
              <w:rPr>
                <w:b/>
                <w:bCs/>
              </w:rPr>
              <w:t>Third-Party Contact</w:t>
            </w:r>
            <w:r>
              <w:rPr>
                <w:b/>
                <w:bCs/>
              </w:rPr>
              <w:t>:</w:t>
            </w:r>
          </w:p>
          <w:p w14:paraId="76F6DF05" w14:textId="2926BA85" w:rsidR="0083549C" w:rsidRPr="00AA23DE" w:rsidRDefault="0083549C" w:rsidP="00173D1D">
            <w:pPr>
              <w:spacing w:before="20" w:after="20"/>
              <w:rPr>
                <w:i/>
                <w:iCs/>
              </w:rPr>
            </w:pPr>
            <w:r w:rsidRPr="00AA23DE">
              <w:rPr>
                <w:i/>
                <w:iCs/>
                <w:color w:val="0070C0"/>
              </w:rPr>
              <w:t>If the applicant is being supported by a third party, to be copied in on correspondence, please include contact information here</w:t>
            </w:r>
            <w:r>
              <w:rPr>
                <w:i/>
                <w:iCs/>
                <w:color w:val="0070C0"/>
              </w:rPr>
              <w:t xml:space="preserve"> including email.</w:t>
            </w:r>
          </w:p>
        </w:tc>
        <w:tc>
          <w:tcPr>
            <w:tcW w:w="5760" w:type="dxa"/>
          </w:tcPr>
          <w:p w14:paraId="77D6CA95" w14:textId="77777777" w:rsidR="0083549C" w:rsidRDefault="0083549C" w:rsidP="00173D1D">
            <w:pPr>
              <w:spacing w:before="20" w:after="20"/>
            </w:pPr>
          </w:p>
        </w:tc>
      </w:tr>
    </w:tbl>
    <w:p w14:paraId="1C765192" w14:textId="77777777" w:rsidR="00613DBE" w:rsidRPr="00613DBE" w:rsidRDefault="00613DBE">
      <w:pPr>
        <w:rPr>
          <w:i/>
          <w:iCs/>
          <w:color w:val="0070C0"/>
        </w:rPr>
      </w:pPr>
    </w:p>
    <w:p w14:paraId="4319F420" w14:textId="51D1A00A" w:rsidR="002D7746" w:rsidRDefault="002D7746">
      <w:r>
        <w:br w:type="page"/>
      </w:r>
    </w:p>
    <w:p w14:paraId="5E5DBA24" w14:textId="1ED40D1E" w:rsidR="00BF4A98" w:rsidRDefault="00BF4A98" w:rsidP="005305A4">
      <w:pPr>
        <w:rPr>
          <w:b/>
          <w:color w:val="0070C0"/>
          <w:sz w:val="32"/>
          <w:szCs w:val="32"/>
        </w:rPr>
        <w:sectPr w:rsidR="00BF4A98" w:rsidSect="006E757A">
          <w:headerReference w:type="default" r:id="rId11"/>
          <w:footerReference w:type="default" r:id="rId12"/>
          <w:pgSz w:w="11906" w:h="16838"/>
          <w:pgMar w:top="1701" w:right="1440" w:bottom="1440" w:left="1440" w:header="708" w:footer="708" w:gutter="0"/>
          <w:cols w:space="708"/>
          <w:docGrid w:linePitch="360"/>
        </w:sectPr>
      </w:pPr>
    </w:p>
    <w:p w14:paraId="405B838E" w14:textId="77777777" w:rsidR="009B38BE" w:rsidRDefault="009B38BE" w:rsidP="002731A6">
      <w:pPr>
        <w:rPr>
          <w:b/>
          <w:bCs/>
          <w:sz w:val="28"/>
          <w:szCs w:val="28"/>
        </w:rPr>
      </w:pPr>
      <w:bookmarkStart w:id="1" w:name="_Hlk78374213"/>
    </w:p>
    <w:p w14:paraId="7C4CDC3D" w14:textId="6AA112CF" w:rsidR="002731A6" w:rsidRDefault="002731A6" w:rsidP="002731A6">
      <w:pPr>
        <w:rPr>
          <w:b/>
          <w:bCs/>
          <w:sz w:val="28"/>
          <w:szCs w:val="28"/>
        </w:rPr>
      </w:pPr>
      <w:r w:rsidRPr="002731A6">
        <w:rPr>
          <w:b/>
          <w:bCs/>
          <w:sz w:val="28"/>
          <w:szCs w:val="28"/>
        </w:rPr>
        <w:t xml:space="preserve">SECTION </w:t>
      </w:r>
      <w:r w:rsidR="003D46CE">
        <w:rPr>
          <w:b/>
          <w:bCs/>
          <w:sz w:val="28"/>
          <w:szCs w:val="28"/>
        </w:rPr>
        <w:t>2</w:t>
      </w:r>
      <w:r w:rsidRPr="002731A6">
        <w:rPr>
          <w:b/>
          <w:bCs/>
          <w:sz w:val="28"/>
          <w:szCs w:val="28"/>
        </w:rPr>
        <w:t xml:space="preserve">: </w:t>
      </w:r>
      <w:r w:rsidR="000A1372">
        <w:rPr>
          <w:b/>
          <w:bCs/>
          <w:sz w:val="28"/>
          <w:szCs w:val="28"/>
        </w:rPr>
        <w:t>ADDITION OF NEW STAFF MEMBER(S)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9"/>
        <w:gridCol w:w="2952"/>
        <w:gridCol w:w="5655"/>
      </w:tblGrid>
      <w:tr w:rsidR="0083549C" w:rsidRPr="00B82DC6" w14:paraId="65612C84" w14:textId="77777777" w:rsidTr="0083549C">
        <w:tc>
          <w:tcPr>
            <w:tcW w:w="279" w:type="dxa"/>
            <w:shd w:val="clear" w:color="auto" w:fill="D9D9D9" w:themeFill="background1" w:themeFillShade="D9"/>
          </w:tcPr>
          <w:p w14:paraId="228F9DAD" w14:textId="77777777" w:rsidR="0083549C" w:rsidRDefault="0083549C" w:rsidP="0096323C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F3BDEF5" w14:textId="4CB3A361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ADDED STAFF MEMBERS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46E54A53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</w:p>
        </w:tc>
      </w:tr>
      <w:tr w:rsidR="0083549C" w:rsidRPr="00B82DC6" w14:paraId="0EED98D5" w14:textId="77777777" w:rsidTr="0083549C">
        <w:tc>
          <w:tcPr>
            <w:tcW w:w="279" w:type="dxa"/>
          </w:tcPr>
          <w:p w14:paraId="03752555" w14:textId="2CFA00DE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2977" w:type="dxa"/>
          </w:tcPr>
          <w:p w14:paraId="5E6C481A" w14:textId="7AA0BCBA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 w:rsidRPr="00C44952">
              <w:rPr>
                <w:b/>
                <w:bCs/>
              </w:rPr>
              <w:t>Psychedelic Assisted Therapy/Therapies (PAT) Team/ Support Staff: Names, Roles, Qualifications, Training and Experience**</w:t>
            </w:r>
          </w:p>
          <w:p w14:paraId="7B16E9D4" w14:textId="272B7F71" w:rsidR="0083549C" w:rsidRPr="00C44952" w:rsidRDefault="0083549C" w:rsidP="0096323C">
            <w:pPr>
              <w:spacing w:before="20" w:after="20"/>
            </w:pPr>
            <w:r w:rsidRPr="00C44952">
              <w:t xml:space="preserve">List the personnel (names), roles, minimum qualifications and relevant experience of other professionals who will be involved in the treatment of patients with </w:t>
            </w:r>
            <w:r>
              <w:t>MDMA</w:t>
            </w:r>
            <w:r w:rsidRPr="00C44952">
              <w:t xml:space="preserve">. For </w:t>
            </w:r>
            <w:proofErr w:type="gramStart"/>
            <w:r w:rsidRPr="00C44952">
              <w:t>each individual</w:t>
            </w:r>
            <w:proofErr w:type="gramEnd"/>
            <w:r w:rsidRPr="00C44952">
              <w:t>, provide details of:</w:t>
            </w:r>
          </w:p>
          <w:p w14:paraId="391568CC" w14:textId="77777777" w:rsidR="0083549C" w:rsidRPr="00C44952" w:rsidRDefault="0083549C" w:rsidP="0096323C">
            <w:pPr>
              <w:spacing w:before="20" w:after="20"/>
            </w:pPr>
          </w:p>
          <w:p w14:paraId="05621A7A" w14:textId="77777777" w:rsidR="0083549C" w:rsidRPr="00C44952" w:rsidRDefault="0083549C" w:rsidP="0096323C">
            <w:pPr>
              <w:spacing w:before="20" w:after="20"/>
            </w:pPr>
            <w:r w:rsidRPr="00C44952">
              <w:t xml:space="preserve">a) Role in PAT treatment </w:t>
            </w:r>
            <w:proofErr w:type="gramStart"/>
            <w:r w:rsidRPr="00C44952">
              <w:t>protocol;</w:t>
            </w:r>
            <w:proofErr w:type="gramEnd"/>
          </w:p>
          <w:p w14:paraId="1F9E6EEC" w14:textId="77777777" w:rsidR="0083549C" w:rsidRPr="00C44952" w:rsidRDefault="0083549C" w:rsidP="0096323C">
            <w:pPr>
              <w:spacing w:before="20" w:after="20"/>
            </w:pPr>
          </w:p>
          <w:p w14:paraId="1C121AD8" w14:textId="77777777" w:rsidR="0083549C" w:rsidRPr="00C44952" w:rsidRDefault="0083549C" w:rsidP="0096323C">
            <w:pPr>
              <w:spacing w:before="20" w:after="20"/>
            </w:pPr>
            <w:r w:rsidRPr="00C44952">
              <w:t xml:space="preserve">b) Relevant minimum professional </w:t>
            </w:r>
            <w:proofErr w:type="gramStart"/>
            <w:r w:rsidRPr="00C44952">
              <w:t>qualifications;</w:t>
            </w:r>
            <w:proofErr w:type="gramEnd"/>
            <w:r w:rsidRPr="00C44952">
              <w:t xml:space="preserve"> </w:t>
            </w:r>
          </w:p>
          <w:p w14:paraId="7D9C9267" w14:textId="77777777" w:rsidR="0083549C" w:rsidRPr="00C44952" w:rsidRDefault="0083549C" w:rsidP="0096323C">
            <w:pPr>
              <w:spacing w:before="20" w:after="20"/>
            </w:pPr>
          </w:p>
          <w:p w14:paraId="7AA9739F" w14:textId="7E8C27A7" w:rsidR="0083549C" w:rsidRPr="00C44952" w:rsidRDefault="0083549C" w:rsidP="0096323C">
            <w:pPr>
              <w:spacing w:before="20" w:after="20"/>
            </w:pPr>
            <w:r w:rsidRPr="00C44952">
              <w:t xml:space="preserve">c) Relevant clinical experience in treatment of the relevant condition (treatment-resistant depression) including, where relevant, experience in treatment using </w:t>
            </w:r>
            <w:r>
              <w:t>MDMA</w:t>
            </w:r>
            <w:r w:rsidRPr="00C44952">
              <w:t xml:space="preserve">; and </w:t>
            </w:r>
          </w:p>
          <w:p w14:paraId="51C5A4DB" w14:textId="77777777" w:rsidR="0083549C" w:rsidRPr="00C44952" w:rsidRDefault="0083549C" w:rsidP="0096323C">
            <w:pPr>
              <w:spacing w:before="20" w:after="20"/>
            </w:pPr>
          </w:p>
          <w:p w14:paraId="26523668" w14:textId="0B368412" w:rsidR="0083549C" w:rsidRPr="00C44952" w:rsidRDefault="0083549C" w:rsidP="0096323C">
            <w:pPr>
              <w:spacing w:before="20" w:after="20"/>
            </w:pPr>
            <w:r w:rsidRPr="00C44952">
              <w:t xml:space="preserve">d) Training in the use of </w:t>
            </w:r>
            <w:r>
              <w:t xml:space="preserve">MDMA </w:t>
            </w:r>
            <w:r w:rsidRPr="00C44952">
              <w:t xml:space="preserve">in the context of psychedelic-assisted therapy (PAT) </w:t>
            </w:r>
          </w:p>
          <w:p w14:paraId="3AFE0D3F" w14:textId="77777777" w:rsidR="0083549C" w:rsidRPr="00C44952" w:rsidRDefault="0083549C" w:rsidP="0096323C">
            <w:pPr>
              <w:spacing w:before="20" w:after="20"/>
            </w:pPr>
          </w:p>
          <w:p w14:paraId="3F4EFF15" w14:textId="77777777" w:rsidR="0083549C" w:rsidRPr="00C44952" w:rsidRDefault="0083549C" w:rsidP="0096323C">
            <w:pPr>
              <w:spacing w:before="20" w:after="20"/>
              <w:rPr>
                <w:bCs/>
                <w:i/>
                <w:iCs/>
              </w:rPr>
            </w:pPr>
            <w:r w:rsidRPr="00C44952">
              <w:rPr>
                <w:bCs/>
                <w:i/>
                <w:iCs/>
                <w:color w:val="0070C0"/>
              </w:rPr>
              <w:t>**Note: Applicants must append the</w:t>
            </w:r>
            <w:r>
              <w:rPr>
                <w:bCs/>
                <w:i/>
                <w:iCs/>
                <w:color w:val="0070C0"/>
              </w:rPr>
              <w:t xml:space="preserve"> </w:t>
            </w:r>
            <w:r w:rsidRPr="00C44952">
              <w:rPr>
                <w:i/>
                <w:iCs/>
                <w:color w:val="0070C0"/>
              </w:rPr>
              <w:t>resumes of all support staff involved in the treatment of patients using psychedelic assisted therapy (PAT)</w:t>
            </w:r>
            <w:r>
              <w:rPr>
                <w:i/>
                <w:iCs/>
                <w:color w:val="0070C0"/>
              </w:rPr>
              <w:t>, plus evidence of the support staff training in PAT.</w:t>
            </w:r>
          </w:p>
        </w:tc>
        <w:tc>
          <w:tcPr>
            <w:tcW w:w="5760" w:type="dxa"/>
          </w:tcPr>
          <w:p w14:paraId="549C9042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 w:rsidRPr="00C44952">
              <w:rPr>
                <w:b/>
                <w:bCs/>
              </w:rPr>
              <w:t>Name:</w:t>
            </w:r>
          </w:p>
          <w:p w14:paraId="155726B2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 w:rsidRPr="00C44952">
              <w:rPr>
                <w:b/>
                <w:bCs/>
              </w:rPr>
              <w:t>Role in PAT Team:</w:t>
            </w:r>
          </w:p>
          <w:p w14:paraId="4B7431A9" w14:textId="77777777" w:rsidR="0083549C" w:rsidRPr="00C44952" w:rsidRDefault="0083549C" w:rsidP="0096323C">
            <w:pPr>
              <w:spacing w:before="20" w:after="20"/>
            </w:pPr>
            <w:r w:rsidRPr="00C44952">
              <w:t>Minimum Qualifications:</w:t>
            </w:r>
          </w:p>
          <w:p w14:paraId="43A206AC" w14:textId="77777777" w:rsidR="0083549C" w:rsidRPr="00C44952" w:rsidRDefault="0083549C" w:rsidP="0096323C">
            <w:pPr>
              <w:spacing w:before="20" w:after="20"/>
            </w:pPr>
            <w:r w:rsidRPr="00C44952">
              <w:t>Relevant Clinical Experience:</w:t>
            </w:r>
          </w:p>
          <w:p w14:paraId="39E6CC00" w14:textId="44979FC5" w:rsidR="0083549C" w:rsidRPr="00C44952" w:rsidRDefault="0083549C" w:rsidP="0096323C">
            <w:pPr>
              <w:spacing w:before="20" w:after="20"/>
            </w:pPr>
            <w:r w:rsidRPr="00C44952">
              <w:t xml:space="preserve">Training in use of </w:t>
            </w:r>
            <w:r>
              <w:t xml:space="preserve">MDMA </w:t>
            </w:r>
            <w:r w:rsidRPr="00C44952">
              <w:t>in context of PAT:</w:t>
            </w:r>
          </w:p>
          <w:p w14:paraId="662CFBD5" w14:textId="77777777" w:rsidR="0083549C" w:rsidRPr="00C44952" w:rsidRDefault="0083549C" w:rsidP="0096323C">
            <w:pPr>
              <w:spacing w:before="20" w:after="20"/>
            </w:pPr>
          </w:p>
          <w:p w14:paraId="66C6006E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</w:p>
          <w:p w14:paraId="6F881749" w14:textId="77777777" w:rsidR="0083549C" w:rsidRDefault="0083549C" w:rsidP="0096323C">
            <w:pPr>
              <w:spacing w:before="20" w:after="20"/>
              <w:rPr>
                <w:b/>
                <w:bCs/>
              </w:rPr>
            </w:pPr>
          </w:p>
          <w:p w14:paraId="550B64EF" w14:textId="25C41C8D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 w:rsidRPr="00C44952">
              <w:rPr>
                <w:b/>
                <w:bCs/>
              </w:rPr>
              <w:t>Name:</w:t>
            </w:r>
          </w:p>
          <w:p w14:paraId="312C1106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 w:rsidRPr="00C44952">
              <w:rPr>
                <w:b/>
                <w:bCs/>
              </w:rPr>
              <w:t>Role in PAT Team:</w:t>
            </w:r>
          </w:p>
          <w:p w14:paraId="0295D1C0" w14:textId="77777777" w:rsidR="0083549C" w:rsidRPr="00C44952" w:rsidRDefault="0083549C" w:rsidP="0096323C">
            <w:pPr>
              <w:spacing w:before="20" w:after="20"/>
            </w:pPr>
            <w:r w:rsidRPr="00C44952">
              <w:t>Minimum Qualifications:</w:t>
            </w:r>
          </w:p>
          <w:p w14:paraId="489C5990" w14:textId="77777777" w:rsidR="0083549C" w:rsidRPr="00C44952" w:rsidRDefault="0083549C" w:rsidP="0096323C">
            <w:pPr>
              <w:spacing w:before="20" w:after="20"/>
            </w:pPr>
            <w:r w:rsidRPr="00C44952">
              <w:t>Relevant Clinical Experience:</w:t>
            </w:r>
          </w:p>
          <w:p w14:paraId="3124C69A" w14:textId="30B2679F" w:rsidR="0083549C" w:rsidRPr="00C44952" w:rsidRDefault="0083549C" w:rsidP="0096323C">
            <w:pPr>
              <w:spacing w:before="20" w:after="20"/>
            </w:pPr>
            <w:r w:rsidRPr="00C44952">
              <w:t xml:space="preserve">Training in use of </w:t>
            </w:r>
            <w:r>
              <w:t xml:space="preserve">MDMA </w:t>
            </w:r>
            <w:r w:rsidRPr="00C44952">
              <w:t>in context of PAT:</w:t>
            </w:r>
          </w:p>
          <w:p w14:paraId="6AE3D1E4" w14:textId="77777777" w:rsidR="0083549C" w:rsidRPr="00C44952" w:rsidRDefault="0083549C" w:rsidP="0096323C">
            <w:pPr>
              <w:spacing w:before="20" w:after="20"/>
            </w:pPr>
          </w:p>
          <w:p w14:paraId="40F810C3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 w:rsidRPr="00C44952">
              <w:rPr>
                <w:b/>
                <w:bCs/>
              </w:rPr>
              <w:t>Name:</w:t>
            </w:r>
          </w:p>
          <w:p w14:paraId="07A7E947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 w:rsidRPr="00C44952">
              <w:rPr>
                <w:b/>
                <w:bCs/>
              </w:rPr>
              <w:t>Role in PAT Team:</w:t>
            </w:r>
          </w:p>
          <w:p w14:paraId="4FACF380" w14:textId="77777777" w:rsidR="0083549C" w:rsidRPr="00C44952" w:rsidRDefault="0083549C" w:rsidP="0096323C">
            <w:pPr>
              <w:spacing w:before="20" w:after="20"/>
            </w:pPr>
            <w:r w:rsidRPr="00C44952">
              <w:t>Minimum Qualifications:</w:t>
            </w:r>
          </w:p>
          <w:p w14:paraId="390663DF" w14:textId="77777777" w:rsidR="0083549C" w:rsidRPr="00C44952" w:rsidRDefault="0083549C" w:rsidP="0096323C">
            <w:pPr>
              <w:spacing w:before="20" w:after="20"/>
            </w:pPr>
            <w:r w:rsidRPr="00C44952">
              <w:t>Relevant Clinical Experience:</w:t>
            </w:r>
          </w:p>
          <w:p w14:paraId="45322AD8" w14:textId="33AA4479" w:rsidR="0083549C" w:rsidRPr="00C44952" w:rsidRDefault="0083549C" w:rsidP="0096323C">
            <w:pPr>
              <w:spacing w:before="20" w:after="20"/>
            </w:pPr>
            <w:r w:rsidRPr="00C44952">
              <w:t xml:space="preserve">Training in use of </w:t>
            </w:r>
            <w:r>
              <w:t xml:space="preserve">MDMA </w:t>
            </w:r>
            <w:r w:rsidRPr="00C44952">
              <w:t>in context of PAT:</w:t>
            </w:r>
          </w:p>
          <w:p w14:paraId="30A2693A" w14:textId="77777777" w:rsidR="0083549C" w:rsidRPr="00C44952" w:rsidRDefault="0083549C" w:rsidP="0096323C">
            <w:pPr>
              <w:spacing w:before="20" w:after="20"/>
            </w:pPr>
          </w:p>
          <w:p w14:paraId="61AB97DB" w14:textId="77777777" w:rsidR="0083549C" w:rsidRPr="00B82DC6" w:rsidRDefault="0083549C" w:rsidP="0096323C">
            <w:pPr>
              <w:spacing w:before="20" w:after="20"/>
            </w:pPr>
            <w:r w:rsidRPr="00C44952">
              <w:t>[Add more entries as required]</w:t>
            </w:r>
          </w:p>
        </w:tc>
      </w:tr>
      <w:tr w:rsidR="0083549C" w:rsidRPr="00B82DC6" w14:paraId="7CBADF4E" w14:textId="77777777" w:rsidTr="0083549C">
        <w:tc>
          <w:tcPr>
            <w:tcW w:w="279" w:type="dxa"/>
            <w:shd w:val="clear" w:color="auto" w:fill="D9D9D9" w:themeFill="background1" w:themeFillShade="D9"/>
          </w:tcPr>
          <w:p w14:paraId="093A669D" w14:textId="77777777" w:rsidR="0083549C" w:rsidRDefault="0083549C" w:rsidP="0096323C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43DD188" w14:textId="4025E7CC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REMOVAL OF STAFF MEMBERS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429C2EC4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</w:p>
        </w:tc>
      </w:tr>
      <w:tr w:rsidR="0083549C" w:rsidRPr="00B82DC6" w14:paraId="468D98E4" w14:textId="77777777" w:rsidTr="0083549C">
        <w:tc>
          <w:tcPr>
            <w:tcW w:w="279" w:type="dxa"/>
          </w:tcPr>
          <w:p w14:paraId="4C9DABD1" w14:textId="347F0004" w:rsidR="0083549C" w:rsidRPr="0083549C" w:rsidRDefault="0083549C" w:rsidP="001C2F74">
            <w:pPr>
              <w:rPr>
                <w:b/>
                <w:bCs/>
              </w:rPr>
            </w:pPr>
            <w:r w:rsidRPr="0083549C">
              <w:rPr>
                <w:b/>
                <w:bCs/>
              </w:rPr>
              <w:t>B.</w:t>
            </w:r>
          </w:p>
        </w:tc>
        <w:tc>
          <w:tcPr>
            <w:tcW w:w="2977" w:type="dxa"/>
          </w:tcPr>
          <w:p w14:paraId="4746EF0D" w14:textId="207F3EEC" w:rsidR="0083549C" w:rsidRDefault="0083549C" w:rsidP="001C2F74">
            <w:r>
              <w:t xml:space="preserve">Please provide details of any support staff members listed in your original authorised </w:t>
            </w:r>
            <w:r>
              <w:lastRenderedPageBreak/>
              <w:t xml:space="preserve">prescriber application who will no longer be involved in your PAT treatment protocol. </w:t>
            </w:r>
          </w:p>
        </w:tc>
        <w:tc>
          <w:tcPr>
            <w:tcW w:w="5760" w:type="dxa"/>
          </w:tcPr>
          <w:p w14:paraId="074D9659" w14:textId="77777777" w:rsidR="0083549C" w:rsidRPr="00C44952" w:rsidRDefault="0083549C" w:rsidP="0096323C">
            <w:pPr>
              <w:spacing w:before="20" w:after="20"/>
              <w:rPr>
                <w:b/>
                <w:bCs/>
              </w:rPr>
            </w:pPr>
          </w:p>
        </w:tc>
      </w:tr>
    </w:tbl>
    <w:p w14:paraId="1A43B24F" w14:textId="77777777" w:rsidR="000A1372" w:rsidRDefault="000A1372" w:rsidP="002731A6">
      <w:pPr>
        <w:rPr>
          <w:b/>
          <w:bCs/>
          <w:sz w:val="28"/>
          <w:szCs w:val="28"/>
        </w:rPr>
      </w:pPr>
    </w:p>
    <w:bookmarkEnd w:id="1"/>
    <w:p w14:paraId="058F6EFA" w14:textId="77777777" w:rsidR="009B38BE" w:rsidRDefault="009B38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F53003" w14:textId="01F74144" w:rsidR="00CA6170" w:rsidRDefault="00CA6170" w:rsidP="00CA6170">
      <w:pPr>
        <w:rPr>
          <w:b/>
          <w:bCs/>
          <w:sz w:val="28"/>
          <w:szCs w:val="28"/>
        </w:rPr>
      </w:pPr>
      <w:r w:rsidRPr="002731A6">
        <w:rPr>
          <w:b/>
          <w:bCs/>
          <w:sz w:val="28"/>
          <w:szCs w:val="28"/>
        </w:rPr>
        <w:lastRenderedPageBreak/>
        <w:t xml:space="preserve">SECTION </w:t>
      </w:r>
      <w:r w:rsidR="000A1372">
        <w:rPr>
          <w:b/>
          <w:bCs/>
          <w:sz w:val="28"/>
          <w:szCs w:val="28"/>
        </w:rPr>
        <w:t>3</w:t>
      </w:r>
      <w:r w:rsidRPr="002731A6">
        <w:rPr>
          <w:b/>
          <w:bCs/>
          <w:sz w:val="28"/>
          <w:szCs w:val="28"/>
        </w:rPr>
        <w:t xml:space="preserve">: </w:t>
      </w:r>
      <w:r w:rsidR="000A1372">
        <w:rPr>
          <w:b/>
          <w:bCs/>
          <w:sz w:val="28"/>
          <w:szCs w:val="28"/>
        </w:rPr>
        <w:t>ADDITION</w:t>
      </w:r>
      <w:r w:rsidR="00BA0F9D">
        <w:rPr>
          <w:b/>
          <w:bCs/>
          <w:sz w:val="28"/>
          <w:szCs w:val="28"/>
        </w:rPr>
        <w:t>/REMOVAL</w:t>
      </w:r>
      <w:r w:rsidR="000A1372">
        <w:rPr>
          <w:b/>
          <w:bCs/>
          <w:sz w:val="28"/>
          <w:szCs w:val="28"/>
        </w:rPr>
        <w:t xml:space="preserve"> OF NEW PAT TREATMENT SITES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543"/>
        <w:gridCol w:w="5052"/>
      </w:tblGrid>
      <w:tr w:rsidR="0083549C" w14:paraId="7A707070" w14:textId="77777777" w:rsidTr="0083549C">
        <w:tc>
          <w:tcPr>
            <w:tcW w:w="421" w:type="dxa"/>
            <w:shd w:val="clear" w:color="auto" w:fill="D9D9D9" w:themeFill="background1" w:themeFillShade="D9"/>
          </w:tcPr>
          <w:p w14:paraId="51EECBC7" w14:textId="77777777" w:rsidR="0083549C" w:rsidRDefault="0083549C" w:rsidP="00CA6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3F7918DE" w14:textId="4DFF305A" w:rsidR="0083549C" w:rsidRDefault="0083549C" w:rsidP="00CA6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ADDED TREATMENT SITES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14:paraId="23BBE5ED" w14:textId="77777777" w:rsidR="0083549C" w:rsidRDefault="0083549C" w:rsidP="00CA6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549C" w14:paraId="7B8AE3A1" w14:textId="77777777" w:rsidTr="0083549C">
        <w:tc>
          <w:tcPr>
            <w:tcW w:w="421" w:type="dxa"/>
          </w:tcPr>
          <w:p w14:paraId="675987C9" w14:textId="55FF1127" w:rsidR="0083549C" w:rsidRPr="00084FDD" w:rsidRDefault="0083549C" w:rsidP="00BA0F9D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3543" w:type="dxa"/>
          </w:tcPr>
          <w:p w14:paraId="3D98307E" w14:textId="510C7E63" w:rsidR="0083549C" w:rsidRPr="00084FDD" w:rsidRDefault="0083549C" w:rsidP="00BA0F9D">
            <w:pPr>
              <w:spacing w:before="20" w:after="20"/>
              <w:rPr>
                <w:b/>
                <w:bCs/>
              </w:rPr>
            </w:pPr>
            <w:r w:rsidRPr="00084FDD">
              <w:rPr>
                <w:b/>
                <w:bCs/>
              </w:rPr>
              <w:t>Treatment Sites</w:t>
            </w:r>
          </w:p>
          <w:p w14:paraId="4696737F" w14:textId="128923F9" w:rsidR="0083549C" w:rsidRDefault="0083549C" w:rsidP="00BA0F9D">
            <w:pPr>
              <w:rPr>
                <w:b/>
                <w:bCs/>
                <w:sz w:val="28"/>
                <w:szCs w:val="28"/>
              </w:rPr>
            </w:pPr>
            <w:r>
              <w:t>For all sites at which the unapproved therapeutic good(s) will be prescribed and the treatment protocol conducted, provide the type of facility (</w:t>
            </w:r>
            <w:proofErr w:type="spellStart"/>
            <w:r>
              <w:t>eg.</w:t>
            </w:r>
            <w:proofErr w:type="spellEnd"/>
            <w:r>
              <w:t xml:space="preserve"> hospital inpatient dept, hospital outpatient dept, medical clinic) and full addresses.</w:t>
            </w:r>
          </w:p>
        </w:tc>
        <w:tc>
          <w:tcPr>
            <w:tcW w:w="5052" w:type="dxa"/>
          </w:tcPr>
          <w:p w14:paraId="3235C4E6" w14:textId="77777777" w:rsidR="0083549C" w:rsidRPr="00A60FC9" w:rsidRDefault="0083549C" w:rsidP="00BA0F9D">
            <w:pPr>
              <w:spacing w:before="20" w:after="20"/>
              <w:rPr>
                <w:b/>
                <w:bCs/>
              </w:rPr>
            </w:pPr>
            <w:r w:rsidRPr="00A60FC9">
              <w:rPr>
                <w:b/>
                <w:bCs/>
              </w:rPr>
              <w:t>Site 1</w:t>
            </w:r>
          </w:p>
          <w:p w14:paraId="53CF834B" w14:textId="77777777" w:rsidR="0083549C" w:rsidRDefault="0083549C" w:rsidP="00BA0F9D">
            <w:pPr>
              <w:spacing w:before="20" w:after="20"/>
            </w:pPr>
            <w:r>
              <w:t>Type of Facility:</w:t>
            </w:r>
          </w:p>
          <w:p w14:paraId="5AECC8FC" w14:textId="77777777" w:rsidR="0083549C" w:rsidRDefault="0083549C" w:rsidP="00BA0F9D">
            <w:pPr>
              <w:spacing w:before="20" w:after="20"/>
            </w:pPr>
            <w:r>
              <w:t>Address of Facility:</w:t>
            </w:r>
          </w:p>
          <w:p w14:paraId="48E7453C" w14:textId="77777777" w:rsidR="0083549C" w:rsidRDefault="0083549C" w:rsidP="00BA0F9D">
            <w:pPr>
              <w:spacing w:before="20" w:after="20"/>
            </w:pPr>
          </w:p>
          <w:p w14:paraId="4AAFFAA8" w14:textId="77777777" w:rsidR="0083549C" w:rsidRDefault="0083549C" w:rsidP="00BA0F9D">
            <w:pPr>
              <w:spacing w:before="20" w:after="20"/>
            </w:pPr>
          </w:p>
          <w:p w14:paraId="4EFFBCB4" w14:textId="77777777" w:rsidR="0083549C" w:rsidRPr="00A60FC9" w:rsidRDefault="0083549C" w:rsidP="0083549C">
            <w:pPr>
              <w:spacing w:before="20" w:after="20"/>
              <w:rPr>
                <w:b/>
                <w:bCs/>
              </w:rPr>
            </w:pPr>
            <w:r w:rsidRPr="00A60FC9">
              <w:rPr>
                <w:b/>
                <w:bCs/>
              </w:rPr>
              <w:t xml:space="preserve">Site 2 </w:t>
            </w:r>
          </w:p>
          <w:p w14:paraId="43F72C0B" w14:textId="77777777" w:rsidR="0083549C" w:rsidRDefault="0083549C" w:rsidP="0083549C">
            <w:pPr>
              <w:spacing w:before="20" w:after="20"/>
            </w:pPr>
            <w:r>
              <w:t>Type of Facility:</w:t>
            </w:r>
          </w:p>
          <w:p w14:paraId="7C6175FD" w14:textId="77777777" w:rsidR="0083549C" w:rsidRDefault="0083549C" w:rsidP="0083549C">
            <w:pPr>
              <w:spacing w:before="20" w:after="20"/>
            </w:pPr>
            <w:r>
              <w:t>Address of Facility:</w:t>
            </w:r>
          </w:p>
          <w:p w14:paraId="0EBA6486" w14:textId="77777777" w:rsidR="0083549C" w:rsidRDefault="0083549C" w:rsidP="0083549C">
            <w:pPr>
              <w:spacing w:before="20" w:after="20"/>
            </w:pPr>
          </w:p>
          <w:p w14:paraId="1DC945D5" w14:textId="77777777" w:rsidR="0083549C" w:rsidRDefault="0083549C" w:rsidP="0083549C">
            <w:pPr>
              <w:spacing w:before="20" w:after="20"/>
            </w:pPr>
          </w:p>
          <w:p w14:paraId="77490F18" w14:textId="77777777" w:rsidR="0083549C" w:rsidRPr="00A60FC9" w:rsidRDefault="0083549C" w:rsidP="0083549C">
            <w:pPr>
              <w:spacing w:before="20" w:after="20"/>
              <w:rPr>
                <w:b/>
                <w:bCs/>
              </w:rPr>
            </w:pPr>
            <w:r w:rsidRPr="00A60FC9">
              <w:rPr>
                <w:b/>
                <w:bCs/>
              </w:rPr>
              <w:t xml:space="preserve">Site 3 </w:t>
            </w:r>
          </w:p>
          <w:p w14:paraId="48D50F71" w14:textId="77777777" w:rsidR="0083549C" w:rsidRDefault="0083549C" w:rsidP="0083549C">
            <w:pPr>
              <w:spacing w:before="20" w:after="20"/>
            </w:pPr>
            <w:r>
              <w:t>Type of Facility:</w:t>
            </w:r>
          </w:p>
          <w:p w14:paraId="14D99DE4" w14:textId="4D88BF5D" w:rsidR="0083549C" w:rsidRDefault="0083549C" w:rsidP="0083549C">
            <w:pPr>
              <w:rPr>
                <w:b/>
                <w:bCs/>
                <w:sz w:val="28"/>
                <w:szCs w:val="28"/>
              </w:rPr>
            </w:pPr>
            <w:r>
              <w:t>Address of Facility</w:t>
            </w:r>
            <w:r>
              <w:t>:</w:t>
            </w:r>
          </w:p>
        </w:tc>
      </w:tr>
    </w:tbl>
    <w:p w14:paraId="0D9EB1F8" w14:textId="77777777" w:rsidR="00BA0F9D" w:rsidRDefault="00BA0F9D" w:rsidP="00CA617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543"/>
        <w:gridCol w:w="5052"/>
      </w:tblGrid>
      <w:tr w:rsidR="0083549C" w14:paraId="4C75ED8A" w14:textId="77777777" w:rsidTr="0083549C">
        <w:tc>
          <w:tcPr>
            <w:tcW w:w="421" w:type="dxa"/>
            <w:shd w:val="clear" w:color="auto" w:fill="D9D9D9" w:themeFill="background1" w:themeFillShade="D9"/>
          </w:tcPr>
          <w:p w14:paraId="16980275" w14:textId="77777777" w:rsidR="0083549C" w:rsidRDefault="0083549C" w:rsidP="009632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4263467" w14:textId="339C849B" w:rsidR="0083549C" w:rsidRDefault="0083549C" w:rsidP="00963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REMOVED TREATMENT SITES</w:t>
            </w:r>
          </w:p>
        </w:tc>
        <w:tc>
          <w:tcPr>
            <w:tcW w:w="5052" w:type="dxa"/>
            <w:shd w:val="clear" w:color="auto" w:fill="D9D9D9" w:themeFill="background1" w:themeFillShade="D9"/>
          </w:tcPr>
          <w:p w14:paraId="28B54071" w14:textId="77777777" w:rsidR="0083549C" w:rsidRDefault="0083549C" w:rsidP="00963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549C" w14:paraId="497182A1" w14:textId="77777777" w:rsidTr="0083549C">
        <w:tc>
          <w:tcPr>
            <w:tcW w:w="421" w:type="dxa"/>
          </w:tcPr>
          <w:p w14:paraId="66A99104" w14:textId="3FE2BB44" w:rsidR="0083549C" w:rsidRPr="00084FDD" w:rsidRDefault="0083549C" w:rsidP="0096323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3543" w:type="dxa"/>
          </w:tcPr>
          <w:p w14:paraId="6326B3B4" w14:textId="60A2F54E" w:rsidR="0083549C" w:rsidRPr="00084FDD" w:rsidRDefault="0083549C" w:rsidP="0096323C">
            <w:pPr>
              <w:spacing w:before="20" w:after="20"/>
              <w:rPr>
                <w:b/>
                <w:bCs/>
              </w:rPr>
            </w:pPr>
            <w:r w:rsidRPr="00084FDD">
              <w:rPr>
                <w:b/>
                <w:bCs/>
              </w:rPr>
              <w:t>Treatment Sites</w:t>
            </w:r>
          </w:p>
          <w:p w14:paraId="5EC8E1CC" w14:textId="46D992CB" w:rsidR="0083549C" w:rsidRDefault="0083549C" w:rsidP="00046134">
            <w:r>
              <w:t>Please provide details of any previously approved treatment sites you are no longer providing psychedelic-assisted therapy at.</w:t>
            </w:r>
          </w:p>
        </w:tc>
        <w:tc>
          <w:tcPr>
            <w:tcW w:w="5052" w:type="dxa"/>
          </w:tcPr>
          <w:p w14:paraId="5B8B2E0B" w14:textId="77777777" w:rsidR="0083549C" w:rsidRPr="00A60FC9" w:rsidRDefault="0083549C" w:rsidP="0096323C">
            <w:pPr>
              <w:spacing w:before="20" w:after="20"/>
              <w:rPr>
                <w:b/>
                <w:bCs/>
              </w:rPr>
            </w:pPr>
            <w:r w:rsidRPr="00A60FC9">
              <w:rPr>
                <w:b/>
                <w:bCs/>
              </w:rPr>
              <w:t>Site 1</w:t>
            </w:r>
          </w:p>
          <w:p w14:paraId="05723B29" w14:textId="77777777" w:rsidR="0083549C" w:rsidRDefault="0083549C" w:rsidP="0096323C">
            <w:pPr>
              <w:spacing w:before="20" w:after="20"/>
            </w:pPr>
            <w:r>
              <w:t>Type of Facility:</w:t>
            </w:r>
          </w:p>
          <w:p w14:paraId="0A543B3C" w14:textId="77777777" w:rsidR="0083549C" w:rsidRDefault="0083549C" w:rsidP="0096323C">
            <w:pPr>
              <w:spacing w:before="20" w:after="20"/>
            </w:pPr>
            <w:r>
              <w:t>Address of Facility:</w:t>
            </w:r>
          </w:p>
          <w:p w14:paraId="5C712E22" w14:textId="77777777" w:rsidR="0083549C" w:rsidRDefault="0083549C" w:rsidP="0096323C">
            <w:pPr>
              <w:spacing w:before="20" w:after="20"/>
            </w:pPr>
          </w:p>
          <w:p w14:paraId="7D03B72C" w14:textId="77777777" w:rsidR="0083549C" w:rsidRDefault="0083549C" w:rsidP="0096323C">
            <w:pPr>
              <w:spacing w:before="20" w:after="20"/>
            </w:pPr>
          </w:p>
          <w:p w14:paraId="6A5BDBF4" w14:textId="77777777" w:rsidR="0083549C" w:rsidRPr="00A60FC9" w:rsidRDefault="0083549C" w:rsidP="0083549C">
            <w:pPr>
              <w:spacing w:before="20" w:after="20"/>
              <w:rPr>
                <w:b/>
                <w:bCs/>
              </w:rPr>
            </w:pPr>
            <w:r w:rsidRPr="00A60FC9">
              <w:rPr>
                <w:b/>
                <w:bCs/>
              </w:rPr>
              <w:t xml:space="preserve">Site 2 </w:t>
            </w:r>
          </w:p>
          <w:p w14:paraId="611221A4" w14:textId="77777777" w:rsidR="0083549C" w:rsidRDefault="0083549C" w:rsidP="0083549C">
            <w:pPr>
              <w:spacing w:before="20" w:after="20"/>
            </w:pPr>
            <w:r>
              <w:t>Type of Facility:</w:t>
            </w:r>
          </w:p>
          <w:p w14:paraId="12981FB0" w14:textId="27FFA16D" w:rsidR="0083549C" w:rsidRDefault="0083549C" w:rsidP="0083549C">
            <w:r>
              <w:t>Address of Facility</w:t>
            </w:r>
            <w:r>
              <w:t>:</w:t>
            </w:r>
          </w:p>
          <w:p w14:paraId="50EC55BA" w14:textId="77777777" w:rsidR="0083549C" w:rsidRDefault="0083549C" w:rsidP="0083549C">
            <w:pPr>
              <w:rPr>
                <w:sz w:val="28"/>
                <w:szCs w:val="28"/>
              </w:rPr>
            </w:pPr>
          </w:p>
          <w:p w14:paraId="0938C264" w14:textId="77777777" w:rsidR="0083549C" w:rsidRDefault="0083549C" w:rsidP="0083549C">
            <w:pPr>
              <w:rPr>
                <w:sz w:val="28"/>
                <w:szCs w:val="28"/>
              </w:rPr>
            </w:pPr>
          </w:p>
          <w:p w14:paraId="056249FC" w14:textId="77777777" w:rsidR="0083549C" w:rsidRPr="00A60FC9" w:rsidRDefault="0083549C" w:rsidP="0083549C">
            <w:pPr>
              <w:spacing w:before="20" w:after="20"/>
              <w:rPr>
                <w:b/>
                <w:bCs/>
              </w:rPr>
            </w:pPr>
            <w:r w:rsidRPr="00A60FC9">
              <w:rPr>
                <w:b/>
                <w:bCs/>
              </w:rPr>
              <w:t xml:space="preserve">Site 3 </w:t>
            </w:r>
          </w:p>
          <w:p w14:paraId="26BCF548" w14:textId="77777777" w:rsidR="0083549C" w:rsidRDefault="0083549C" w:rsidP="0083549C">
            <w:pPr>
              <w:spacing w:before="20" w:after="20"/>
            </w:pPr>
            <w:r>
              <w:t>Type of Facility:</w:t>
            </w:r>
          </w:p>
          <w:p w14:paraId="1297179C" w14:textId="3A1A8F7E" w:rsidR="0083549C" w:rsidRDefault="0083549C" w:rsidP="0083549C">
            <w:pPr>
              <w:rPr>
                <w:b/>
                <w:bCs/>
                <w:sz w:val="28"/>
                <w:szCs w:val="28"/>
              </w:rPr>
            </w:pPr>
            <w:r>
              <w:t>Address of Facility:</w:t>
            </w:r>
          </w:p>
        </w:tc>
      </w:tr>
    </w:tbl>
    <w:p w14:paraId="7F279A34" w14:textId="77777777" w:rsidR="000A1372" w:rsidRDefault="000A1372" w:rsidP="0085290E">
      <w:pPr>
        <w:rPr>
          <w:b/>
          <w:color w:val="0070C0"/>
          <w:sz w:val="32"/>
          <w:szCs w:val="32"/>
        </w:rPr>
        <w:sectPr w:rsidR="000A137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9F7DB3" w14:textId="1033148A" w:rsidR="00D55B8D" w:rsidRPr="00D55B8D" w:rsidRDefault="00D55B8D" w:rsidP="00D55B8D">
      <w:pPr>
        <w:rPr>
          <w:b/>
          <w:bCs/>
          <w:sz w:val="28"/>
          <w:szCs w:val="28"/>
        </w:rPr>
      </w:pPr>
      <w:r w:rsidRPr="00D55B8D">
        <w:rPr>
          <w:b/>
          <w:bCs/>
          <w:sz w:val="28"/>
          <w:szCs w:val="28"/>
        </w:rPr>
        <w:lastRenderedPageBreak/>
        <w:t xml:space="preserve">SECTION </w:t>
      </w:r>
      <w:r w:rsidR="00374905">
        <w:rPr>
          <w:b/>
          <w:bCs/>
          <w:sz w:val="28"/>
          <w:szCs w:val="28"/>
        </w:rPr>
        <w:t>5</w:t>
      </w:r>
      <w:r w:rsidRPr="00D55B8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DISCLOSURES AND UNDERTAKINGS</w:t>
      </w:r>
    </w:p>
    <w:p w14:paraId="7424A5D6" w14:textId="5ADD6959" w:rsidR="0085290E" w:rsidRDefault="00D50855" w:rsidP="00D55B8D">
      <w:r>
        <w:t>5</w:t>
      </w:r>
      <w:r w:rsidR="004C1F88">
        <w:t>.1</w:t>
      </w:r>
      <w:r w:rsidR="00B65311">
        <w:tab/>
      </w:r>
      <w:r w:rsidR="0085290E">
        <w:t>I certify that I</w:t>
      </w:r>
    </w:p>
    <w:p w14:paraId="3CFAFBFA" w14:textId="5B755DF4" w:rsidR="0085290E" w:rsidRDefault="00000000" w:rsidP="0083549C">
      <w:pPr>
        <w:ind w:firstLine="1276"/>
      </w:pPr>
      <w:sdt>
        <w:sdtPr>
          <w:rPr>
            <w:b/>
            <w:bCs/>
          </w:rPr>
          <w:id w:val="190047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2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5290E">
        <w:t xml:space="preserve"> have</w:t>
      </w:r>
      <w:r w:rsidR="00025D70">
        <w:t xml:space="preserve"> not</w:t>
      </w:r>
      <w:r w:rsidR="0085290E">
        <w:tab/>
      </w:r>
      <w:r w:rsidR="0085290E">
        <w:tab/>
      </w:r>
      <w:r w:rsidR="0085290E">
        <w:tab/>
      </w:r>
      <w:sdt>
        <w:sdtPr>
          <w:rPr>
            <w:b/>
            <w:bCs/>
          </w:rPr>
          <w:id w:val="-108775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2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5290E">
        <w:t xml:space="preserve"> have</w:t>
      </w:r>
      <w:r w:rsidR="00025D70">
        <w:tab/>
      </w:r>
      <w:r w:rsidR="0085290E">
        <w:tab/>
      </w:r>
      <w:r w:rsidR="0085290E" w:rsidRPr="002D7746">
        <w:rPr>
          <w:color w:val="0070C0"/>
        </w:rPr>
        <w:t>(tick one)</w:t>
      </w:r>
    </w:p>
    <w:p w14:paraId="03A17BC4" w14:textId="7960524E" w:rsidR="0085290E" w:rsidRDefault="0085290E" w:rsidP="00B65311">
      <w:pPr>
        <w:ind w:left="720"/>
      </w:pPr>
      <w:r>
        <w:t>applied for Authorised Prescriber approval of another Australian HREC</w:t>
      </w:r>
      <w:r w:rsidR="00920982">
        <w:t xml:space="preserve"> </w:t>
      </w:r>
      <w:r w:rsidR="00920982" w:rsidRPr="00920982">
        <w:rPr>
          <w:i/>
          <w:iCs/>
          <w:color w:val="2E74B5" w:themeColor="accent5" w:themeShade="BF"/>
        </w:rPr>
        <w:t>(not NIIM)</w:t>
      </w:r>
      <w:r w:rsidRPr="00920982">
        <w:rPr>
          <w:color w:val="2E74B5" w:themeColor="accent5" w:themeShade="BF"/>
        </w:rPr>
        <w:t xml:space="preserve"> </w:t>
      </w:r>
      <w:r>
        <w:t>within the last 12 months</w:t>
      </w:r>
      <w:r w:rsidR="00920982">
        <w:t>.</w:t>
      </w:r>
    </w:p>
    <w:p w14:paraId="2AC128F3" w14:textId="7AAF5A92" w:rsidR="00BB6094" w:rsidRPr="00D55B8D" w:rsidRDefault="00BB6094" w:rsidP="00BB6094">
      <w:pPr>
        <w:rPr>
          <w:bCs/>
          <w:i/>
        </w:rPr>
      </w:pPr>
      <w:r w:rsidRPr="00D55B8D">
        <w:rPr>
          <w:bCs/>
          <w:i/>
          <w:color w:val="0070C0"/>
        </w:rPr>
        <w:t xml:space="preserve">Evidence: </w:t>
      </w:r>
      <w:r w:rsidR="00D55B8D" w:rsidRPr="00D55B8D">
        <w:rPr>
          <w:bCs/>
          <w:i/>
          <w:color w:val="0070C0"/>
        </w:rPr>
        <w:t>If yes, p</w:t>
      </w:r>
      <w:r w:rsidRPr="00D55B8D">
        <w:rPr>
          <w:bCs/>
          <w:i/>
          <w:color w:val="0070C0"/>
        </w:rPr>
        <w:t>lease append a copy of the letter from the other HREC and/or TGA</w:t>
      </w:r>
    </w:p>
    <w:p w14:paraId="6515CECA" w14:textId="77777777" w:rsidR="0085290E" w:rsidRDefault="0085290E" w:rsidP="00C4447B">
      <w:pPr>
        <w:spacing w:after="0"/>
      </w:pPr>
      <w:r>
        <w:t xml:space="preserve">Where an applicant has been refused approval for Authorised Prescriber by an Australian HREC or the TGA within the last 12 months, please detail why approval was denied. </w:t>
      </w:r>
    </w:p>
    <w:p w14:paraId="4618097B" w14:textId="77777777" w:rsidR="004C1F88" w:rsidRDefault="004C1F88" w:rsidP="00C4447B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5290E" w14:paraId="4CB7A954" w14:textId="77777777" w:rsidTr="00E44F9E">
        <w:tc>
          <w:tcPr>
            <w:tcW w:w="9016" w:type="dxa"/>
          </w:tcPr>
          <w:p w14:paraId="10AB0B41" w14:textId="77777777" w:rsidR="0085290E" w:rsidRDefault="0085290E" w:rsidP="00E44F9E"/>
          <w:p w14:paraId="5A7EC77B" w14:textId="02D9805D" w:rsidR="00A23DBD" w:rsidRDefault="00A23DBD" w:rsidP="00E44F9E"/>
        </w:tc>
      </w:tr>
    </w:tbl>
    <w:p w14:paraId="17702DD7" w14:textId="77777777" w:rsidR="004C1F88" w:rsidRDefault="004C1F88" w:rsidP="004C1F88"/>
    <w:p w14:paraId="7894ACD8" w14:textId="7C8933BD" w:rsidR="004C1F88" w:rsidRDefault="00D50855" w:rsidP="00B65311">
      <w:pPr>
        <w:ind w:left="720" w:hanging="720"/>
      </w:pPr>
      <w:r>
        <w:t>5</w:t>
      </w:r>
      <w:r w:rsidR="004C1F88">
        <w:t>.2</w:t>
      </w:r>
      <w:r w:rsidR="00B65311">
        <w:tab/>
      </w:r>
      <w:r w:rsidR="004C1F88">
        <w:t xml:space="preserve">I understand that completing this application form is part of a two-step process to become an Authorised Prescriber and that if I am approved by the NIIM HREC, the next and final step is to apply to the TGA for final approval. </w:t>
      </w:r>
    </w:p>
    <w:p w14:paraId="7692752A" w14:textId="016E9CB6" w:rsidR="004C1F88" w:rsidRDefault="00000000" w:rsidP="004C1F88">
      <w:pPr>
        <w:ind w:left="720" w:firstLine="720"/>
      </w:pPr>
      <w:sdt>
        <w:sdtPr>
          <w:id w:val="-138355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88">
            <w:rPr>
              <w:rFonts w:ascii="MS Gothic" w:eastAsia="MS Gothic" w:hAnsi="MS Gothic" w:hint="eastAsia"/>
            </w:rPr>
            <w:t>☐</w:t>
          </w:r>
        </w:sdtContent>
      </w:sdt>
      <w:r w:rsidR="004C1F88">
        <w:t xml:space="preserve"> Yes      </w:t>
      </w:r>
      <w:sdt>
        <w:sdtPr>
          <w:id w:val="-31842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1F88">
        <w:t xml:space="preserve"> No</w:t>
      </w:r>
    </w:p>
    <w:p w14:paraId="6EE5353E" w14:textId="77777777" w:rsidR="00C85440" w:rsidRDefault="00D50855" w:rsidP="00C85440">
      <w:pPr>
        <w:ind w:left="720" w:hanging="720"/>
      </w:pPr>
      <w:r>
        <w:t>5</w:t>
      </w:r>
      <w:r w:rsidR="004C1F88">
        <w:t>.3</w:t>
      </w:r>
      <w:r w:rsidR="00B65311">
        <w:tab/>
      </w:r>
      <w:r w:rsidR="00C85440">
        <w:t xml:space="preserve">I certify that any Support Staff who will be involved in the treatment protocols detailed in this application are appropriately qualified, </w:t>
      </w:r>
      <w:proofErr w:type="gramStart"/>
      <w:r w:rsidR="00C85440">
        <w:t>experienced</w:t>
      </w:r>
      <w:proofErr w:type="gramEnd"/>
      <w:r w:rsidR="00C85440">
        <w:t xml:space="preserve"> and trained in relation to the unapproved therapeutic good(s) that are the subject of this application, as detailed in this application. </w:t>
      </w:r>
    </w:p>
    <w:p w14:paraId="6A387698" w14:textId="77777777" w:rsidR="00C85440" w:rsidRPr="00C85440" w:rsidRDefault="00000000" w:rsidP="00C85440">
      <w:pPr>
        <w:ind w:left="720" w:firstLine="720"/>
      </w:pPr>
      <w:sdt>
        <w:sdtPr>
          <w:id w:val="-39219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440" w:rsidRPr="00C85440">
            <w:rPr>
              <w:rFonts w:ascii="MS Gothic" w:eastAsia="MS Gothic" w:hAnsi="MS Gothic" w:hint="eastAsia"/>
            </w:rPr>
            <w:t>☐</w:t>
          </w:r>
        </w:sdtContent>
      </w:sdt>
      <w:r w:rsidR="00C85440" w:rsidRPr="00C85440">
        <w:t xml:space="preserve"> Yes      </w:t>
      </w:r>
      <w:sdt>
        <w:sdtPr>
          <w:id w:val="158071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440" w:rsidRPr="00C854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5440" w:rsidRPr="00C85440">
        <w:t xml:space="preserve"> No</w:t>
      </w:r>
    </w:p>
    <w:p w14:paraId="297F506D" w14:textId="0FA78D5E" w:rsidR="00DE2732" w:rsidRDefault="00C85440" w:rsidP="00DE2732">
      <w:pPr>
        <w:ind w:left="720" w:hanging="720"/>
      </w:pPr>
      <w:r w:rsidRPr="00C85440">
        <w:t>5.4</w:t>
      </w:r>
      <w:r w:rsidRPr="00C85440">
        <w:tab/>
      </w:r>
      <w:r w:rsidR="00DE2732" w:rsidRPr="00C85440">
        <w:t xml:space="preserve">I understand that if any of the support staff/PAT Team involved in the treatment of patients under my care using psychedelic-assisted therapy (PAT) change, I will notify the NIIM HREC and if required, the TGA, of any new support staff member’s name, qualifications, role in the PAT team, training in PAT and clinical experience. I also understand that the NIIM HREC may revoke my Authorised Provider approval if such individual(s) are deemed to not have the required qualifications, </w:t>
      </w:r>
      <w:proofErr w:type="gramStart"/>
      <w:r w:rsidR="00DE2732" w:rsidRPr="00C85440">
        <w:t>experience</w:t>
      </w:r>
      <w:proofErr w:type="gramEnd"/>
      <w:r w:rsidR="00DE2732" w:rsidRPr="00C85440">
        <w:t xml:space="preserve"> and training in PAT.</w:t>
      </w:r>
      <w:r w:rsidR="00DE2732">
        <w:t xml:space="preserve"> </w:t>
      </w:r>
    </w:p>
    <w:p w14:paraId="143D2E22" w14:textId="77777777" w:rsidR="00DE2732" w:rsidRDefault="00000000" w:rsidP="00DE2732">
      <w:pPr>
        <w:ind w:left="720" w:firstLine="720"/>
      </w:pPr>
      <w:sdt>
        <w:sdtPr>
          <w:id w:val="2961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732">
            <w:rPr>
              <w:rFonts w:ascii="MS Gothic" w:eastAsia="MS Gothic" w:hAnsi="MS Gothic" w:hint="eastAsia"/>
            </w:rPr>
            <w:t>☐</w:t>
          </w:r>
        </w:sdtContent>
      </w:sdt>
      <w:r w:rsidR="00DE2732">
        <w:t xml:space="preserve"> Yes      </w:t>
      </w:r>
      <w:sdt>
        <w:sdtPr>
          <w:id w:val="5166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7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E2732">
        <w:t xml:space="preserve"> No</w:t>
      </w:r>
    </w:p>
    <w:p w14:paraId="4E22FE9C" w14:textId="52E0A85B" w:rsidR="00C85440" w:rsidRDefault="00DE2732" w:rsidP="00C85440">
      <w:pPr>
        <w:ind w:left="720" w:hanging="720"/>
        <w:rPr>
          <w:rFonts w:cstheme="minorHAnsi"/>
          <w:color w:val="222222"/>
          <w:shd w:val="clear" w:color="auto" w:fill="FFFFFF"/>
        </w:rPr>
      </w:pPr>
      <w:r w:rsidRPr="00C85440">
        <w:rPr>
          <w:rFonts w:cstheme="minorHAnsi"/>
        </w:rPr>
        <w:t>5.</w:t>
      </w:r>
      <w:r w:rsidR="0083549C">
        <w:rPr>
          <w:rFonts w:cstheme="minorHAnsi"/>
        </w:rPr>
        <w:t>5</w:t>
      </w:r>
      <w:r w:rsidRPr="00C85440">
        <w:rPr>
          <w:rFonts w:cstheme="minorHAnsi"/>
        </w:rPr>
        <w:tab/>
      </w:r>
      <w:r w:rsidR="00C85440" w:rsidRPr="00C85440">
        <w:rPr>
          <w:rFonts w:cstheme="minorHAnsi"/>
          <w:color w:val="222222"/>
          <w:shd w:val="clear" w:color="auto" w:fill="FFFFFF"/>
        </w:rPr>
        <w:t>I understand that my authorised prescriber approval is specific to the clinical sites listed in this application and that I am required to notify the HREC of any changes to sites from which psychedelic medicines/psychedelic-assisted therapies will be administered. I am aware that the HREC has the right to reject and/or cancel my authorised prescriber status if the facility in which I intend to practise psychedelic-assisted is not considered appropriate.</w:t>
      </w:r>
    </w:p>
    <w:p w14:paraId="3AD09BA4" w14:textId="77777777" w:rsidR="00C85440" w:rsidRDefault="00000000" w:rsidP="00C85440">
      <w:pPr>
        <w:ind w:left="720" w:firstLine="720"/>
      </w:pPr>
      <w:sdt>
        <w:sdtPr>
          <w:id w:val="130958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440">
            <w:rPr>
              <w:rFonts w:ascii="MS Gothic" w:eastAsia="MS Gothic" w:hAnsi="MS Gothic" w:hint="eastAsia"/>
            </w:rPr>
            <w:t>☐</w:t>
          </w:r>
        </w:sdtContent>
      </w:sdt>
      <w:r w:rsidR="00C85440">
        <w:t xml:space="preserve"> Yes      </w:t>
      </w:r>
      <w:sdt>
        <w:sdtPr>
          <w:id w:val="-140221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4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5440">
        <w:t xml:space="preserve"> No</w:t>
      </w:r>
    </w:p>
    <w:p w14:paraId="62E48151" w14:textId="2028711B" w:rsidR="00E64381" w:rsidRPr="00ED2307" w:rsidRDefault="00C85440" w:rsidP="00B65311">
      <w:pPr>
        <w:ind w:left="720" w:hanging="720"/>
      </w:pPr>
      <w:r>
        <w:t>5.</w:t>
      </w:r>
      <w:r w:rsidR="0083549C">
        <w:t>6</w:t>
      </w:r>
      <w:r>
        <w:tab/>
      </w:r>
      <w:r w:rsidR="0085290E">
        <w:t xml:space="preserve">I undertake to remain up to date in relation to knowledge about potential future approved goods that may be entered on the ARTG that could be used instead of the unapproved </w:t>
      </w:r>
      <w:r w:rsidR="004C1F88">
        <w:t xml:space="preserve">therapeutic </w:t>
      </w:r>
      <w:r w:rsidR="0085290E">
        <w:t>good</w:t>
      </w:r>
      <w:r w:rsidR="004C1F88">
        <w:t>(s) to which this application relates</w:t>
      </w:r>
      <w:r w:rsidR="00E64381">
        <w:t>, and</w:t>
      </w:r>
      <w:r w:rsidR="004C1F88">
        <w:t xml:space="preserve"> </w:t>
      </w:r>
      <w:r w:rsidR="00E64381">
        <w:t>w</w:t>
      </w:r>
      <w:r w:rsidR="0085290E">
        <w:t xml:space="preserve">here a suitable alternative good becomes available on the ARTG, </w:t>
      </w:r>
      <w:r w:rsidR="00E64381">
        <w:t xml:space="preserve">I will </w:t>
      </w:r>
      <w:r w:rsidR="0085290E">
        <w:t xml:space="preserve">stop using the unapproved </w:t>
      </w:r>
      <w:r w:rsidR="004C1F88">
        <w:t xml:space="preserve">therapeutic </w:t>
      </w:r>
      <w:r w:rsidR="0085290E">
        <w:t>good</w:t>
      </w:r>
      <w:r w:rsidR="00E64381">
        <w:t>, or w</w:t>
      </w:r>
      <w:r w:rsidR="0085290E">
        <w:t xml:space="preserve">here there is a good reason to continue using the unapproved </w:t>
      </w:r>
      <w:r w:rsidR="004C1F88">
        <w:t xml:space="preserve">therapeutic </w:t>
      </w:r>
      <w:r w:rsidR="0085290E">
        <w:t xml:space="preserve">good, I </w:t>
      </w:r>
      <w:r w:rsidR="00E64381">
        <w:t>will</w:t>
      </w:r>
      <w:r w:rsidR="0085290E">
        <w:t xml:space="preserve"> reapply for </w:t>
      </w:r>
      <w:r w:rsidR="0085290E">
        <w:lastRenderedPageBreak/>
        <w:t xml:space="preserve">approval, submitting a clinical justification to the HREC on why </w:t>
      </w:r>
      <w:r w:rsidR="00E64381">
        <w:t>I</w:t>
      </w:r>
      <w:r w:rsidR="0085290E">
        <w:t xml:space="preserve"> want to use the unapproved </w:t>
      </w:r>
      <w:r w:rsidR="004C1F88">
        <w:t xml:space="preserve">therapeutic </w:t>
      </w:r>
      <w:r w:rsidR="0085290E">
        <w:t>good instead of the now</w:t>
      </w:r>
      <w:r w:rsidR="00E64381">
        <w:t>-</w:t>
      </w:r>
      <w:r w:rsidR="0085290E">
        <w:t>approved good.</w:t>
      </w:r>
    </w:p>
    <w:p w14:paraId="7341FC6E" w14:textId="77777777" w:rsidR="00E64381" w:rsidRPr="00C85440" w:rsidRDefault="00000000" w:rsidP="00E64381">
      <w:pPr>
        <w:ind w:left="720" w:firstLine="720"/>
        <w:rPr>
          <w:rFonts w:cstheme="minorHAnsi"/>
        </w:rPr>
      </w:pPr>
      <w:sdt>
        <w:sdtPr>
          <w:rPr>
            <w:rFonts w:cstheme="minorHAnsi"/>
          </w:rPr>
          <w:id w:val="19451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81" w:rsidRPr="00C85440">
            <w:rPr>
              <w:rFonts w:ascii="Segoe UI Symbol" w:eastAsia="MS Gothic" w:hAnsi="Segoe UI Symbol" w:cs="Segoe UI Symbol"/>
            </w:rPr>
            <w:t>☐</w:t>
          </w:r>
        </w:sdtContent>
      </w:sdt>
      <w:r w:rsidR="00E64381" w:rsidRPr="00C85440">
        <w:rPr>
          <w:rFonts w:cstheme="minorHAnsi"/>
        </w:rPr>
        <w:t xml:space="preserve"> Yes      </w:t>
      </w:r>
      <w:sdt>
        <w:sdtPr>
          <w:rPr>
            <w:rFonts w:cstheme="minorHAnsi"/>
          </w:rPr>
          <w:id w:val="-129290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81" w:rsidRPr="00C8544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64381" w:rsidRPr="00C85440">
        <w:rPr>
          <w:rFonts w:cstheme="minorHAnsi"/>
        </w:rPr>
        <w:t xml:space="preserve"> No</w:t>
      </w:r>
    </w:p>
    <w:p w14:paraId="5E60D082" w14:textId="5B4F692B" w:rsidR="00C85440" w:rsidRDefault="00D50855" w:rsidP="00C85440">
      <w:pPr>
        <w:ind w:left="720" w:hanging="720"/>
        <w:rPr>
          <w:rFonts w:cstheme="minorHAnsi"/>
          <w:color w:val="222222"/>
          <w:shd w:val="clear" w:color="auto" w:fill="FFFFFF"/>
        </w:rPr>
      </w:pPr>
      <w:r w:rsidRPr="00C85440">
        <w:rPr>
          <w:rFonts w:cstheme="minorHAnsi"/>
        </w:rPr>
        <w:t>5.</w:t>
      </w:r>
      <w:r w:rsidR="0083549C">
        <w:rPr>
          <w:rFonts w:cstheme="minorHAnsi"/>
        </w:rPr>
        <w:t>7</w:t>
      </w:r>
      <w:r w:rsidR="00C85440" w:rsidRPr="00C85440">
        <w:rPr>
          <w:rFonts w:cstheme="minorHAnsi"/>
        </w:rPr>
        <w:tab/>
      </w:r>
      <w:r w:rsidR="00C85440" w:rsidRPr="00C85440">
        <w:rPr>
          <w:rFonts w:cstheme="minorHAnsi"/>
          <w:color w:val="222222"/>
          <w:shd w:val="clear" w:color="auto" w:fill="FFFFFF"/>
        </w:rPr>
        <w:t>I understand that I am required to comply with all requirements of my state/territory in relation to</w:t>
      </w:r>
      <w:r w:rsidR="00C85440">
        <w:rPr>
          <w:rFonts w:cstheme="minorHAnsi"/>
          <w:color w:val="222222"/>
          <w:shd w:val="clear" w:color="auto" w:fill="FFFFFF"/>
        </w:rPr>
        <w:t xml:space="preserve"> the prescribing of </w:t>
      </w:r>
      <w:r w:rsidR="002F6094">
        <w:rPr>
          <w:rFonts w:cstheme="minorHAnsi"/>
          <w:color w:val="222222"/>
          <w:shd w:val="clear" w:color="auto" w:fill="FFFFFF"/>
        </w:rPr>
        <w:t>MDMA</w:t>
      </w:r>
      <w:r w:rsidR="00C85440" w:rsidRPr="00C85440">
        <w:rPr>
          <w:rFonts w:cstheme="minorHAnsi"/>
          <w:color w:val="222222"/>
          <w:shd w:val="clear" w:color="auto" w:fill="FFFFFF"/>
        </w:rPr>
        <w:t>.</w:t>
      </w:r>
    </w:p>
    <w:p w14:paraId="6BED9FD4" w14:textId="1E3F1D02" w:rsidR="00C85440" w:rsidRPr="00C85440" w:rsidRDefault="00000000" w:rsidP="00C85440">
      <w:pPr>
        <w:ind w:left="720" w:firstLine="720"/>
      </w:pPr>
      <w:sdt>
        <w:sdtPr>
          <w:id w:val="106336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952">
            <w:rPr>
              <w:rFonts w:ascii="MS Gothic" w:eastAsia="MS Gothic" w:hAnsi="MS Gothic" w:hint="eastAsia"/>
            </w:rPr>
            <w:t>☐</w:t>
          </w:r>
        </w:sdtContent>
      </w:sdt>
      <w:r w:rsidR="00C85440">
        <w:t xml:space="preserve"> Yes      </w:t>
      </w:r>
      <w:sdt>
        <w:sdtPr>
          <w:id w:val="68571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44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5440">
        <w:t xml:space="preserve"> No</w:t>
      </w:r>
      <w:r w:rsidR="00B65311" w:rsidRPr="00C85440">
        <w:rPr>
          <w:rFonts w:cstheme="minorHAnsi"/>
        </w:rPr>
        <w:tab/>
      </w:r>
    </w:p>
    <w:p w14:paraId="4A6C114A" w14:textId="76D0B428" w:rsidR="00E64381" w:rsidRPr="00ED2307" w:rsidRDefault="00C85440" w:rsidP="004C1F88">
      <w:r>
        <w:t>5.</w:t>
      </w:r>
      <w:r w:rsidR="0083549C">
        <w:t>8</w:t>
      </w:r>
      <w:r>
        <w:tab/>
      </w:r>
      <w:r w:rsidR="0085290E">
        <w:t xml:space="preserve">I undertake to </w:t>
      </w:r>
      <w:r w:rsidR="004C1F88">
        <w:t>submit the required</w:t>
      </w:r>
      <w:r w:rsidR="0085290E">
        <w:t xml:space="preserve"> </w:t>
      </w:r>
      <w:r w:rsidR="00017821">
        <w:t>six-monthly</w:t>
      </w:r>
      <w:r w:rsidR="0085290E">
        <w:t xml:space="preserve"> reports </w:t>
      </w:r>
      <w:r w:rsidR="004C1F88">
        <w:t>to the TGA and the NIIM HREC</w:t>
      </w:r>
      <w:r w:rsidR="00E64381">
        <w:t>.</w:t>
      </w:r>
    </w:p>
    <w:p w14:paraId="226A2695" w14:textId="242BFF69" w:rsidR="00E64381" w:rsidRDefault="00000000" w:rsidP="00E64381">
      <w:pPr>
        <w:ind w:left="720" w:firstLine="720"/>
      </w:pPr>
      <w:sdt>
        <w:sdtPr>
          <w:id w:val="-177184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81">
            <w:rPr>
              <w:rFonts w:ascii="MS Gothic" w:eastAsia="MS Gothic" w:hAnsi="MS Gothic" w:hint="eastAsia"/>
            </w:rPr>
            <w:t>☐</w:t>
          </w:r>
        </w:sdtContent>
      </w:sdt>
      <w:r w:rsidR="00E64381">
        <w:t xml:space="preserve"> Yes      </w:t>
      </w:r>
      <w:sdt>
        <w:sdtPr>
          <w:id w:val="207477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8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4381">
        <w:t xml:space="preserve"> No</w:t>
      </w:r>
    </w:p>
    <w:p w14:paraId="3624A9FB" w14:textId="6D7ED84D" w:rsidR="00E64381" w:rsidRPr="00ED2307" w:rsidRDefault="00D50855" w:rsidP="00B65311">
      <w:pPr>
        <w:ind w:left="720" w:hanging="720"/>
      </w:pPr>
      <w:r>
        <w:t>5.</w:t>
      </w:r>
      <w:r w:rsidR="0083549C">
        <w:t>9</w:t>
      </w:r>
      <w:r w:rsidR="00B65311">
        <w:tab/>
      </w:r>
      <w:r w:rsidR="0085290E">
        <w:t xml:space="preserve">I agree to abide by any conditions set by the HREC and/or TGA in relation to approval to use the unapproved </w:t>
      </w:r>
      <w:r w:rsidR="004C1F88">
        <w:t xml:space="preserve">therapeutic </w:t>
      </w:r>
      <w:r w:rsidR="0085290E">
        <w:t>good</w:t>
      </w:r>
      <w:r w:rsidR="004C1F88">
        <w:t>(s)</w:t>
      </w:r>
      <w:r w:rsidR="0085290E">
        <w:t>.</w:t>
      </w:r>
    </w:p>
    <w:p w14:paraId="50A16558" w14:textId="03DA7EE8" w:rsidR="00E64381" w:rsidRDefault="00000000" w:rsidP="00E64381">
      <w:pPr>
        <w:ind w:left="720" w:firstLine="720"/>
      </w:pPr>
      <w:sdt>
        <w:sdtPr>
          <w:id w:val="132315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81">
            <w:rPr>
              <w:rFonts w:ascii="MS Gothic" w:eastAsia="MS Gothic" w:hAnsi="MS Gothic" w:hint="eastAsia"/>
            </w:rPr>
            <w:t>☐</w:t>
          </w:r>
        </w:sdtContent>
      </w:sdt>
      <w:r w:rsidR="00E64381">
        <w:t xml:space="preserve"> Yes      </w:t>
      </w:r>
      <w:sdt>
        <w:sdtPr>
          <w:id w:val="68957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8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4381">
        <w:t xml:space="preserve"> No</w:t>
      </w:r>
    </w:p>
    <w:p w14:paraId="26D1BD5B" w14:textId="52BF7F42" w:rsidR="0085290E" w:rsidRDefault="00D50855" w:rsidP="004C1F88">
      <w:r>
        <w:t>5.</w:t>
      </w:r>
      <w:r w:rsidR="0083549C">
        <w:t>10</w:t>
      </w:r>
      <w:r w:rsidR="00B65311">
        <w:tab/>
      </w:r>
      <w:r w:rsidR="0085290E">
        <w:t xml:space="preserve">I certify that I </w:t>
      </w:r>
    </w:p>
    <w:p w14:paraId="575A11E4" w14:textId="05B8A07C" w:rsidR="0085290E" w:rsidRDefault="00000000" w:rsidP="00800E2B">
      <w:pPr>
        <w:ind w:firstLine="720"/>
      </w:pPr>
      <w:sdt>
        <w:sdtPr>
          <w:rPr>
            <w:b/>
            <w:bCs/>
          </w:rPr>
          <w:id w:val="-1849160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9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5290E">
        <w:t xml:space="preserve"> do not have a commercial interest</w:t>
      </w:r>
      <w:r w:rsidR="00373228">
        <w:t xml:space="preserve"> in any of</w:t>
      </w:r>
      <w:r w:rsidR="0085290E">
        <w:t xml:space="preserve"> the products </w:t>
      </w:r>
      <w:r w:rsidR="002D7746">
        <w:t>which I may prescribe</w:t>
      </w:r>
      <w:r w:rsidR="00373228">
        <w:t>.</w:t>
      </w:r>
    </w:p>
    <w:p w14:paraId="356D3CC2" w14:textId="65730721" w:rsidR="0085290E" w:rsidRDefault="00000000" w:rsidP="00800E2B">
      <w:pPr>
        <w:ind w:firstLine="720"/>
      </w:pPr>
      <w:sdt>
        <w:sdtPr>
          <w:rPr>
            <w:b/>
            <w:bCs/>
          </w:rPr>
          <w:id w:val="-28589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2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5290E">
        <w:t xml:space="preserve"> do have a commercial interest in one or more of the products </w:t>
      </w:r>
      <w:r w:rsidR="002D7746">
        <w:t>which I may prescribe</w:t>
      </w:r>
      <w:r w:rsidR="0085290E">
        <w:t xml:space="preserve">.  </w:t>
      </w:r>
    </w:p>
    <w:p w14:paraId="3AC0ABA7" w14:textId="439464DB" w:rsidR="0085290E" w:rsidRDefault="00C4447B" w:rsidP="00A0799F">
      <w:pPr>
        <w:spacing w:after="0"/>
        <w:ind w:firstLine="720"/>
      </w:pPr>
      <w:r>
        <w:t xml:space="preserve">Details of my commercial interests </w:t>
      </w:r>
      <w:r w:rsidR="00B109FB">
        <w:t xml:space="preserve">and their management </w:t>
      </w:r>
      <w:r>
        <w:t>are as follows:</w:t>
      </w:r>
    </w:p>
    <w:p w14:paraId="685EA50D" w14:textId="77777777" w:rsidR="00C85440" w:rsidRDefault="00C85440" w:rsidP="00A0799F">
      <w:pPr>
        <w:spacing w:after="0"/>
        <w:ind w:firstLine="720"/>
      </w:pPr>
    </w:p>
    <w:p w14:paraId="6AEF4BA0" w14:textId="642BD90C" w:rsidR="00EA2270" w:rsidRDefault="00EA2270" w:rsidP="00A23DB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</w:pPr>
    </w:p>
    <w:p w14:paraId="5A634443" w14:textId="77777777" w:rsidR="00B65311" w:rsidRDefault="00B65311" w:rsidP="004C1F88"/>
    <w:p w14:paraId="1CE447A3" w14:textId="743C00CB" w:rsidR="007D4E42" w:rsidRDefault="00D50855" w:rsidP="00B65311">
      <w:pPr>
        <w:ind w:left="720" w:hanging="720"/>
      </w:pPr>
      <w:r>
        <w:t>5.</w:t>
      </w:r>
      <w:r w:rsidR="0083549C">
        <w:t>11</w:t>
      </w:r>
      <w:r w:rsidR="00B65311">
        <w:tab/>
      </w:r>
      <w:r w:rsidR="007D4E42">
        <w:t xml:space="preserve">I certify that I understand that HREC approval is for 12 months only and that I will need to apply for renewal of my Authorised Prescriber approval at least 30 days before the expiry date.  </w:t>
      </w:r>
    </w:p>
    <w:p w14:paraId="7C9D03E4" w14:textId="77777777" w:rsidR="007D4E42" w:rsidRDefault="00000000" w:rsidP="007D4E42">
      <w:pPr>
        <w:ind w:left="720" w:firstLine="720"/>
      </w:pPr>
      <w:sdt>
        <w:sdtPr>
          <w:id w:val="154725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E42">
            <w:rPr>
              <w:rFonts w:ascii="MS Gothic" w:eastAsia="MS Gothic" w:hAnsi="MS Gothic" w:hint="eastAsia"/>
            </w:rPr>
            <w:t>☐</w:t>
          </w:r>
        </w:sdtContent>
      </w:sdt>
      <w:r w:rsidR="007D4E42">
        <w:t xml:space="preserve"> Yes      </w:t>
      </w:r>
      <w:sdt>
        <w:sdtPr>
          <w:id w:val="-164535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E4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4E42">
        <w:t xml:space="preserve"> No</w:t>
      </w:r>
    </w:p>
    <w:p w14:paraId="6CA3DECA" w14:textId="7B11D9BA" w:rsidR="004C1F88" w:rsidRPr="00ED2307" w:rsidRDefault="00D50855" w:rsidP="004C1F88">
      <w:r>
        <w:t>5.</w:t>
      </w:r>
      <w:r w:rsidR="00DE2732">
        <w:t>1</w:t>
      </w:r>
      <w:r w:rsidR="0083549C">
        <w:t>2</w:t>
      </w:r>
      <w:r w:rsidR="00B65311">
        <w:tab/>
      </w:r>
      <w:r w:rsidR="004C1F88">
        <w:t>I certify that the information I have provided in this application is true and accurate.</w:t>
      </w:r>
    </w:p>
    <w:p w14:paraId="65A6CD76" w14:textId="77777777" w:rsidR="004C1F88" w:rsidRDefault="00000000" w:rsidP="004C1F88">
      <w:pPr>
        <w:ind w:left="720" w:firstLine="720"/>
      </w:pPr>
      <w:sdt>
        <w:sdtPr>
          <w:id w:val="-27148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88">
            <w:rPr>
              <w:rFonts w:ascii="MS Gothic" w:eastAsia="MS Gothic" w:hAnsi="MS Gothic" w:hint="eastAsia"/>
            </w:rPr>
            <w:t>☐</w:t>
          </w:r>
        </w:sdtContent>
      </w:sdt>
      <w:r w:rsidR="004C1F88">
        <w:t xml:space="preserve"> Yes      </w:t>
      </w:r>
      <w:sdt>
        <w:sdtPr>
          <w:id w:val="177752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F8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C1F88">
        <w:t xml:space="preserve"> No</w:t>
      </w:r>
    </w:p>
    <w:p w14:paraId="043B8C20" w14:textId="77777777" w:rsidR="004C1F88" w:rsidRDefault="004C1F88" w:rsidP="00150DC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85290E" w14:paraId="55ADE8CE" w14:textId="77777777" w:rsidTr="00E44F9E">
        <w:tc>
          <w:tcPr>
            <w:tcW w:w="2122" w:type="dxa"/>
          </w:tcPr>
          <w:p w14:paraId="0C2C29F4" w14:textId="5E8330B3" w:rsidR="0085290E" w:rsidRPr="00AA04F5" w:rsidRDefault="0085290E" w:rsidP="00E44F9E">
            <w:pPr>
              <w:rPr>
                <w:b/>
              </w:rPr>
            </w:pPr>
            <w:r w:rsidRPr="00AA04F5">
              <w:rPr>
                <w:b/>
              </w:rPr>
              <w:t>Full Name</w:t>
            </w:r>
          </w:p>
        </w:tc>
        <w:tc>
          <w:tcPr>
            <w:tcW w:w="6894" w:type="dxa"/>
          </w:tcPr>
          <w:p w14:paraId="15522AEB" w14:textId="77777777" w:rsidR="0085290E" w:rsidRDefault="0085290E" w:rsidP="00E44F9E"/>
          <w:p w14:paraId="0C453278" w14:textId="77777777" w:rsidR="0085290E" w:rsidRDefault="0085290E" w:rsidP="00E44F9E"/>
        </w:tc>
      </w:tr>
      <w:tr w:rsidR="0085290E" w14:paraId="5AD60505" w14:textId="77777777" w:rsidTr="00E44F9E">
        <w:tc>
          <w:tcPr>
            <w:tcW w:w="2122" w:type="dxa"/>
          </w:tcPr>
          <w:p w14:paraId="0BC8FE0E" w14:textId="77777777" w:rsidR="0085290E" w:rsidRPr="00AA04F5" w:rsidRDefault="0085290E" w:rsidP="00E44F9E">
            <w:pPr>
              <w:rPr>
                <w:b/>
              </w:rPr>
            </w:pPr>
            <w:r w:rsidRPr="00AA04F5">
              <w:rPr>
                <w:b/>
              </w:rPr>
              <w:t>Signature</w:t>
            </w:r>
          </w:p>
        </w:tc>
        <w:tc>
          <w:tcPr>
            <w:tcW w:w="6894" w:type="dxa"/>
          </w:tcPr>
          <w:p w14:paraId="38C7230C" w14:textId="77777777" w:rsidR="0085290E" w:rsidRDefault="0085290E" w:rsidP="00E44F9E"/>
          <w:p w14:paraId="4A985388" w14:textId="33A9264A" w:rsidR="0085290E" w:rsidRDefault="0085290E" w:rsidP="00E44F9E"/>
          <w:p w14:paraId="50C96FE2" w14:textId="6E929A12" w:rsidR="00A23DBD" w:rsidRDefault="00A23DBD" w:rsidP="00E44F9E"/>
        </w:tc>
      </w:tr>
      <w:tr w:rsidR="0085290E" w14:paraId="4A77BE4D" w14:textId="77777777" w:rsidTr="00E44F9E">
        <w:tc>
          <w:tcPr>
            <w:tcW w:w="2122" w:type="dxa"/>
          </w:tcPr>
          <w:p w14:paraId="5F8B7B70" w14:textId="77777777" w:rsidR="0085290E" w:rsidRPr="00AA04F5" w:rsidRDefault="0085290E" w:rsidP="00E44F9E">
            <w:pPr>
              <w:rPr>
                <w:b/>
              </w:rPr>
            </w:pPr>
            <w:r w:rsidRPr="00AA04F5">
              <w:rPr>
                <w:b/>
              </w:rPr>
              <w:t>Date</w:t>
            </w:r>
          </w:p>
        </w:tc>
        <w:tc>
          <w:tcPr>
            <w:tcW w:w="6894" w:type="dxa"/>
          </w:tcPr>
          <w:p w14:paraId="050B63BD" w14:textId="77777777" w:rsidR="0085290E" w:rsidRDefault="0085290E" w:rsidP="00E44F9E"/>
          <w:p w14:paraId="20FDFA4A" w14:textId="77777777" w:rsidR="0085290E" w:rsidRDefault="0085290E" w:rsidP="00E44F9E"/>
        </w:tc>
      </w:tr>
    </w:tbl>
    <w:p w14:paraId="7A66C100" w14:textId="1C2C64AE" w:rsidR="00017821" w:rsidRPr="002217DC" w:rsidRDefault="00017821" w:rsidP="00A23DBD"/>
    <w:sectPr w:rsidR="00017821" w:rsidRPr="00221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67BD" w14:textId="77777777" w:rsidR="00F22BB3" w:rsidRDefault="00F22BB3" w:rsidP="00127091">
      <w:pPr>
        <w:spacing w:after="0" w:line="240" w:lineRule="auto"/>
      </w:pPr>
      <w:r>
        <w:separator/>
      </w:r>
    </w:p>
  </w:endnote>
  <w:endnote w:type="continuationSeparator" w:id="0">
    <w:p w14:paraId="3B629AEA" w14:textId="77777777" w:rsidR="00F22BB3" w:rsidRDefault="00F22BB3" w:rsidP="001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E3A7" w14:textId="2DC23BB5" w:rsidR="00173D1D" w:rsidRDefault="00684A1D" w:rsidP="00173D1D">
    <w:pPr>
      <w:pStyle w:val="Footer"/>
      <w:pBdr>
        <w:top w:val="single" w:sz="4" w:space="1" w:color="auto"/>
      </w:pBdr>
      <w:jc w:val="center"/>
    </w:pPr>
    <w:r>
      <w:t xml:space="preserve">NIIM </w:t>
    </w:r>
    <w:r w:rsidR="00EB2FA2">
      <w:t xml:space="preserve">HREC </w:t>
    </w:r>
    <w:r>
      <w:t xml:space="preserve">Authorised Prescriber </w:t>
    </w:r>
    <w:r w:rsidR="00173D1D">
      <w:t xml:space="preserve">Scheme </w:t>
    </w:r>
    <w:r w:rsidR="009B38BE">
      <w:t>Amendment Form-</w:t>
    </w:r>
    <w:r w:rsidR="007C5B37">
      <w:t>Psychedelic</w:t>
    </w:r>
    <w:r w:rsidR="00E45829">
      <w:t xml:space="preserve"> Medicines</w:t>
    </w:r>
    <w:r w:rsidR="00B33814">
      <w:t>-</w:t>
    </w:r>
    <w:r w:rsidR="00922454">
      <w:t xml:space="preserve"> </w:t>
    </w:r>
    <w:r w:rsidR="002F6094">
      <w:t>MDMA</w:t>
    </w:r>
  </w:p>
  <w:p w14:paraId="6E667D6C" w14:textId="1EE10205" w:rsidR="00684A1D" w:rsidRDefault="00173D1D" w:rsidP="00173D1D">
    <w:pPr>
      <w:pStyle w:val="Footer"/>
      <w:pBdr>
        <w:top w:val="single" w:sz="4" w:space="1" w:color="auto"/>
      </w:pBdr>
      <w:jc w:val="center"/>
    </w:pPr>
    <w:r>
      <w:t>Ver</w:t>
    </w:r>
    <w:r w:rsidR="00684A1D">
      <w:t xml:space="preserve">sion </w:t>
    </w:r>
    <w:r w:rsidR="00F71037">
      <w:t>1</w:t>
    </w:r>
    <w:r w:rsidR="002F04B9">
      <w:t>.</w:t>
    </w:r>
    <w:r w:rsidR="0083549C">
      <w:t>1_21 November</w:t>
    </w:r>
    <w:r w:rsidR="009B38BE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AB12" w14:textId="77777777" w:rsidR="00F22BB3" w:rsidRDefault="00F22BB3" w:rsidP="00127091">
      <w:pPr>
        <w:spacing w:after="0" w:line="240" w:lineRule="auto"/>
      </w:pPr>
      <w:r>
        <w:separator/>
      </w:r>
    </w:p>
  </w:footnote>
  <w:footnote w:type="continuationSeparator" w:id="0">
    <w:p w14:paraId="0E21EFF9" w14:textId="77777777" w:rsidR="00F22BB3" w:rsidRDefault="00F22BB3" w:rsidP="001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EBD1" w14:textId="1E2F6D1B" w:rsidR="00127091" w:rsidRDefault="002D2700">
    <w:pPr>
      <w:pStyle w:val="Header"/>
    </w:pPr>
    <w:r>
      <w:rPr>
        <w:noProof/>
        <w:lang w:eastAsia="en-AU"/>
      </w:rPr>
      <w:drawing>
        <wp:inline distT="0" distB="0" distL="0" distR="0" wp14:anchorId="72DD99F3" wp14:editId="3A67FA63">
          <wp:extent cx="1466491" cy="573828"/>
          <wp:effectExtent l="0" t="0" r="635" b="0"/>
          <wp:docPr id="60361852" name="Picture 60361852" descr="niim-logo-RGB-JPG-400x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im-logo-RGB-JPG-400x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58" cy="58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23"/>
    <w:multiLevelType w:val="hybridMultilevel"/>
    <w:tmpl w:val="B792D5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300"/>
    <w:multiLevelType w:val="hybridMultilevel"/>
    <w:tmpl w:val="51AA51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0BC"/>
    <w:multiLevelType w:val="hybridMultilevel"/>
    <w:tmpl w:val="391E9E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6612"/>
    <w:multiLevelType w:val="hybridMultilevel"/>
    <w:tmpl w:val="7B226948"/>
    <w:lvl w:ilvl="0" w:tplc="1472A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A8"/>
    <w:multiLevelType w:val="hybridMultilevel"/>
    <w:tmpl w:val="A8181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24E4"/>
    <w:multiLevelType w:val="hybridMultilevel"/>
    <w:tmpl w:val="F544C4C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61EA"/>
    <w:multiLevelType w:val="hybridMultilevel"/>
    <w:tmpl w:val="0FE661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4B29"/>
    <w:multiLevelType w:val="hybridMultilevel"/>
    <w:tmpl w:val="B792D5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91CD2"/>
    <w:multiLevelType w:val="hybridMultilevel"/>
    <w:tmpl w:val="EC342C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2A75"/>
    <w:multiLevelType w:val="hybridMultilevel"/>
    <w:tmpl w:val="28300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B1E4F"/>
    <w:multiLevelType w:val="hybridMultilevel"/>
    <w:tmpl w:val="E7FC2D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6222"/>
    <w:multiLevelType w:val="hybridMultilevel"/>
    <w:tmpl w:val="F7449D5E"/>
    <w:lvl w:ilvl="0" w:tplc="1472A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B7"/>
    <w:multiLevelType w:val="hybridMultilevel"/>
    <w:tmpl w:val="FA3C8642"/>
    <w:lvl w:ilvl="0" w:tplc="4DFA0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7009"/>
    <w:multiLevelType w:val="hybridMultilevel"/>
    <w:tmpl w:val="81D8B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6A30"/>
    <w:multiLevelType w:val="hybridMultilevel"/>
    <w:tmpl w:val="FA90EAB6"/>
    <w:lvl w:ilvl="0" w:tplc="1472AE18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D756CF"/>
    <w:multiLevelType w:val="hybridMultilevel"/>
    <w:tmpl w:val="271CB09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81107"/>
    <w:multiLevelType w:val="hybridMultilevel"/>
    <w:tmpl w:val="B38A2652"/>
    <w:lvl w:ilvl="0" w:tplc="7F4C1C1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3920"/>
    <w:multiLevelType w:val="hybridMultilevel"/>
    <w:tmpl w:val="6652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D795F"/>
    <w:multiLevelType w:val="hybridMultilevel"/>
    <w:tmpl w:val="19FAD5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187E"/>
    <w:multiLevelType w:val="hybridMultilevel"/>
    <w:tmpl w:val="B928A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402BA"/>
    <w:multiLevelType w:val="hybridMultilevel"/>
    <w:tmpl w:val="AD3A2FB2"/>
    <w:lvl w:ilvl="0" w:tplc="1472AE18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190EBE"/>
    <w:multiLevelType w:val="hybridMultilevel"/>
    <w:tmpl w:val="6E7E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92355">
    <w:abstractNumId w:val="3"/>
  </w:num>
  <w:num w:numId="2" w16cid:durableId="1938978709">
    <w:abstractNumId w:val="0"/>
  </w:num>
  <w:num w:numId="3" w16cid:durableId="1145388595">
    <w:abstractNumId w:val="6"/>
  </w:num>
  <w:num w:numId="4" w16cid:durableId="1420442786">
    <w:abstractNumId w:val="11"/>
  </w:num>
  <w:num w:numId="5" w16cid:durableId="1491098047">
    <w:abstractNumId w:val="17"/>
  </w:num>
  <w:num w:numId="6" w16cid:durableId="1523132268">
    <w:abstractNumId w:val="21"/>
  </w:num>
  <w:num w:numId="7" w16cid:durableId="2008628994">
    <w:abstractNumId w:val="18"/>
  </w:num>
  <w:num w:numId="8" w16cid:durableId="603264798">
    <w:abstractNumId w:val="20"/>
  </w:num>
  <w:num w:numId="9" w16cid:durableId="861557369">
    <w:abstractNumId w:val="14"/>
  </w:num>
  <w:num w:numId="10" w16cid:durableId="862133228">
    <w:abstractNumId w:val="13"/>
  </w:num>
  <w:num w:numId="11" w16cid:durableId="1165702016">
    <w:abstractNumId w:val="4"/>
  </w:num>
  <w:num w:numId="12" w16cid:durableId="1487239589">
    <w:abstractNumId w:val="16"/>
  </w:num>
  <w:num w:numId="13" w16cid:durableId="43875544">
    <w:abstractNumId w:val="7"/>
  </w:num>
  <w:num w:numId="14" w16cid:durableId="385492651">
    <w:abstractNumId w:val="19"/>
  </w:num>
  <w:num w:numId="15" w16cid:durableId="19212070">
    <w:abstractNumId w:val="1"/>
  </w:num>
  <w:num w:numId="16" w16cid:durableId="1474641549">
    <w:abstractNumId w:val="9"/>
  </w:num>
  <w:num w:numId="17" w16cid:durableId="862354731">
    <w:abstractNumId w:val="5"/>
  </w:num>
  <w:num w:numId="18" w16cid:durableId="1519849853">
    <w:abstractNumId w:val="2"/>
  </w:num>
  <w:num w:numId="19" w16cid:durableId="386953775">
    <w:abstractNumId w:val="8"/>
  </w:num>
  <w:num w:numId="20" w16cid:durableId="620956483">
    <w:abstractNumId w:val="12"/>
  </w:num>
  <w:num w:numId="21" w16cid:durableId="2036073074">
    <w:abstractNumId w:val="10"/>
  </w:num>
  <w:num w:numId="22" w16cid:durableId="100689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91"/>
    <w:rsid w:val="000032B5"/>
    <w:rsid w:val="00017821"/>
    <w:rsid w:val="0002490B"/>
    <w:rsid w:val="00025D70"/>
    <w:rsid w:val="00046134"/>
    <w:rsid w:val="000528CE"/>
    <w:rsid w:val="00054E31"/>
    <w:rsid w:val="00055AB5"/>
    <w:rsid w:val="0006521C"/>
    <w:rsid w:val="0007112B"/>
    <w:rsid w:val="00074293"/>
    <w:rsid w:val="00084FDD"/>
    <w:rsid w:val="000976D5"/>
    <w:rsid w:val="000A1372"/>
    <w:rsid w:val="000A6D6C"/>
    <w:rsid w:val="000B146D"/>
    <w:rsid w:val="000D160D"/>
    <w:rsid w:val="000D6236"/>
    <w:rsid w:val="000E724D"/>
    <w:rsid w:val="00107DC7"/>
    <w:rsid w:val="00127091"/>
    <w:rsid w:val="0014673D"/>
    <w:rsid w:val="00150DC0"/>
    <w:rsid w:val="0015170F"/>
    <w:rsid w:val="001570D0"/>
    <w:rsid w:val="00173D1D"/>
    <w:rsid w:val="0019041C"/>
    <w:rsid w:val="0019279E"/>
    <w:rsid w:val="001A4384"/>
    <w:rsid w:val="001C2F74"/>
    <w:rsid w:val="001E4F2C"/>
    <w:rsid w:val="001F1A65"/>
    <w:rsid w:val="002217DC"/>
    <w:rsid w:val="002272EA"/>
    <w:rsid w:val="00240876"/>
    <w:rsid w:val="00271141"/>
    <w:rsid w:val="002730E3"/>
    <w:rsid w:val="002731A6"/>
    <w:rsid w:val="0028527F"/>
    <w:rsid w:val="002A1A12"/>
    <w:rsid w:val="002A305A"/>
    <w:rsid w:val="002A7C1C"/>
    <w:rsid w:val="002D2700"/>
    <w:rsid w:val="002D7746"/>
    <w:rsid w:val="002D7E68"/>
    <w:rsid w:val="002F04B9"/>
    <w:rsid w:val="002F3EBF"/>
    <w:rsid w:val="002F6094"/>
    <w:rsid w:val="002F7BFA"/>
    <w:rsid w:val="00300E0A"/>
    <w:rsid w:val="00326319"/>
    <w:rsid w:val="0035589C"/>
    <w:rsid w:val="0036362A"/>
    <w:rsid w:val="00363649"/>
    <w:rsid w:val="00364A05"/>
    <w:rsid w:val="00373228"/>
    <w:rsid w:val="00374905"/>
    <w:rsid w:val="00377A9A"/>
    <w:rsid w:val="00390F57"/>
    <w:rsid w:val="00391516"/>
    <w:rsid w:val="00394063"/>
    <w:rsid w:val="00397734"/>
    <w:rsid w:val="003A6182"/>
    <w:rsid w:val="003C67ED"/>
    <w:rsid w:val="003D46CE"/>
    <w:rsid w:val="003E02F1"/>
    <w:rsid w:val="003E4EC5"/>
    <w:rsid w:val="00406EA0"/>
    <w:rsid w:val="004417A6"/>
    <w:rsid w:val="00453EDB"/>
    <w:rsid w:val="004609BD"/>
    <w:rsid w:val="004715F9"/>
    <w:rsid w:val="004918D0"/>
    <w:rsid w:val="004A2F3F"/>
    <w:rsid w:val="004B5CF8"/>
    <w:rsid w:val="004C1F88"/>
    <w:rsid w:val="00515F66"/>
    <w:rsid w:val="005305A4"/>
    <w:rsid w:val="005400FF"/>
    <w:rsid w:val="00545C40"/>
    <w:rsid w:val="00552155"/>
    <w:rsid w:val="00562469"/>
    <w:rsid w:val="005717F4"/>
    <w:rsid w:val="005A5F86"/>
    <w:rsid w:val="005B3179"/>
    <w:rsid w:val="005E7AA4"/>
    <w:rsid w:val="00613DBE"/>
    <w:rsid w:val="006218F2"/>
    <w:rsid w:val="00624A92"/>
    <w:rsid w:val="00653607"/>
    <w:rsid w:val="00655045"/>
    <w:rsid w:val="006618FA"/>
    <w:rsid w:val="00673614"/>
    <w:rsid w:val="00684A1D"/>
    <w:rsid w:val="00687671"/>
    <w:rsid w:val="0069317A"/>
    <w:rsid w:val="006E757A"/>
    <w:rsid w:val="006F17DC"/>
    <w:rsid w:val="00712401"/>
    <w:rsid w:val="0072033E"/>
    <w:rsid w:val="00735FAF"/>
    <w:rsid w:val="00745019"/>
    <w:rsid w:val="00753195"/>
    <w:rsid w:val="007629EF"/>
    <w:rsid w:val="00771754"/>
    <w:rsid w:val="007935B4"/>
    <w:rsid w:val="007C03B3"/>
    <w:rsid w:val="007C3997"/>
    <w:rsid w:val="007C5B37"/>
    <w:rsid w:val="007D1293"/>
    <w:rsid w:val="007D4E42"/>
    <w:rsid w:val="00800E2B"/>
    <w:rsid w:val="00805662"/>
    <w:rsid w:val="00813254"/>
    <w:rsid w:val="0083121E"/>
    <w:rsid w:val="0083549C"/>
    <w:rsid w:val="00842FCC"/>
    <w:rsid w:val="00846337"/>
    <w:rsid w:val="0085290E"/>
    <w:rsid w:val="008709EC"/>
    <w:rsid w:val="008720D7"/>
    <w:rsid w:val="008818CD"/>
    <w:rsid w:val="008A4D57"/>
    <w:rsid w:val="008C2FE7"/>
    <w:rsid w:val="008D0E13"/>
    <w:rsid w:val="008E2119"/>
    <w:rsid w:val="00902FFC"/>
    <w:rsid w:val="0090540B"/>
    <w:rsid w:val="00920982"/>
    <w:rsid w:val="00922454"/>
    <w:rsid w:val="00925948"/>
    <w:rsid w:val="0094022B"/>
    <w:rsid w:val="00942F21"/>
    <w:rsid w:val="009721AD"/>
    <w:rsid w:val="009919B7"/>
    <w:rsid w:val="009B38BE"/>
    <w:rsid w:val="009C032A"/>
    <w:rsid w:val="009C2423"/>
    <w:rsid w:val="00A006DE"/>
    <w:rsid w:val="00A02F1F"/>
    <w:rsid w:val="00A03194"/>
    <w:rsid w:val="00A0669F"/>
    <w:rsid w:val="00A0799F"/>
    <w:rsid w:val="00A23290"/>
    <w:rsid w:val="00A23DBD"/>
    <w:rsid w:val="00A2653A"/>
    <w:rsid w:val="00A32FE9"/>
    <w:rsid w:val="00A3361D"/>
    <w:rsid w:val="00A457A3"/>
    <w:rsid w:val="00A60FC9"/>
    <w:rsid w:val="00A61500"/>
    <w:rsid w:val="00A657B3"/>
    <w:rsid w:val="00A836EC"/>
    <w:rsid w:val="00A93C0E"/>
    <w:rsid w:val="00AD4C2F"/>
    <w:rsid w:val="00AD7CE3"/>
    <w:rsid w:val="00AE7DDB"/>
    <w:rsid w:val="00AF2E64"/>
    <w:rsid w:val="00AF42AC"/>
    <w:rsid w:val="00AF722C"/>
    <w:rsid w:val="00B0157E"/>
    <w:rsid w:val="00B109FB"/>
    <w:rsid w:val="00B33814"/>
    <w:rsid w:val="00B43C1F"/>
    <w:rsid w:val="00B5383A"/>
    <w:rsid w:val="00B65311"/>
    <w:rsid w:val="00B66124"/>
    <w:rsid w:val="00B679FB"/>
    <w:rsid w:val="00B76EC7"/>
    <w:rsid w:val="00B81C32"/>
    <w:rsid w:val="00B82DC6"/>
    <w:rsid w:val="00B854BA"/>
    <w:rsid w:val="00B94436"/>
    <w:rsid w:val="00BA0F9D"/>
    <w:rsid w:val="00BB6094"/>
    <w:rsid w:val="00BC6560"/>
    <w:rsid w:val="00BC7934"/>
    <w:rsid w:val="00BF4A98"/>
    <w:rsid w:val="00BF4C82"/>
    <w:rsid w:val="00C023A2"/>
    <w:rsid w:val="00C21EF9"/>
    <w:rsid w:val="00C33353"/>
    <w:rsid w:val="00C4447B"/>
    <w:rsid w:val="00C44952"/>
    <w:rsid w:val="00C606E8"/>
    <w:rsid w:val="00C643FE"/>
    <w:rsid w:val="00C85440"/>
    <w:rsid w:val="00CA6170"/>
    <w:rsid w:val="00CA73EB"/>
    <w:rsid w:val="00CB6E82"/>
    <w:rsid w:val="00CE282C"/>
    <w:rsid w:val="00D21E26"/>
    <w:rsid w:val="00D50855"/>
    <w:rsid w:val="00D515B8"/>
    <w:rsid w:val="00D55B8D"/>
    <w:rsid w:val="00D60915"/>
    <w:rsid w:val="00D64846"/>
    <w:rsid w:val="00D828A9"/>
    <w:rsid w:val="00D845E2"/>
    <w:rsid w:val="00DB623A"/>
    <w:rsid w:val="00DD2D5A"/>
    <w:rsid w:val="00DE2732"/>
    <w:rsid w:val="00DF538F"/>
    <w:rsid w:val="00E10BB5"/>
    <w:rsid w:val="00E1579B"/>
    <w:rsid w:val="00E16F4C"/>
    <w:rsid w:val="00E45829"/>
    <w:rsid w:val="00E4750B"/>
    <w:rsid w:val="00E64381"/>
    <w:rsid w:val="00E77A60"/>
    <w:rsid w:val="00E95682"/>
    <w:rsid w:val="00EA2270"/>
    <w:rsid w:val="00EB2FA2"/>
    <w:rsid w:val="00EC1E57"/>
    <w:rsid w:val="00ED230F"/>
    <w:rsid w:val="00F06662"/>
    <w:rsid w:val="00F150E0"/>
    <w:rsid w:val="00F207A7"/>
    <w:rsid w:val="00F22BB3"/>
    <w:rsid w:val="00F34899"/>
    <w:rsid w:val="00F52046"/>
    <w:rsid w:val="00F66E5D"/>
    <w:rsid w:val="00F670F5"/>
    <w:rsid w:val="00F71037"/>
    <w:rsid w:val="00F86088"/>
    <w:rsid w:val="00FB0E59"/>
    <w:rsid w:val="00FC25C5"/>
    <w:rsid w:val="00FC6EAE"/>
    <w:rsid w:val="00FE1F79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E642"/>
  <w15:chartTrackingRefBased/>
  <w15:docId w15:val="{2A1FDEBD-C443-4D24-828B-5EC48CB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9D"/>
  </w:style>
  <w:style w:type="paragraph" w:styleId="Heading1">
    <w:name w:val="heading 1"/>
    <w:basedOn w:val="Normal"/>
    <w:next w:val="Normal"/>
    <w:link w:val="Heading1Char"/>
    <w:uiPriority w:val="9"/>
    <w:qFormat/>
    <w:rsid w:val="00BF4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91"/>
  </w:style>
  <w:style w:type="paragraph" w:styleId="Footer">
    <w:name w:val="footer"/>
    <w:basedOn w:val="Normal"/>
    <w:link w:val="FooterChar"/>
    <w:uiPriority w:val="99"/>
    <w:unhideWhenUsed/>
    <w:rsid w:val="0012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91"/>
  </w:style>
  <w:style w:type="table" w:styleId="TableGrid">
    <w:name w:val="Table Grid"/>
    <w:basedOn w:val="TableNormal"/>
    <w:rsid w:val="005305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C2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5504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50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0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0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50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504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5504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F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0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abbb6-d99c-48e0-8f34-36c6a44f9c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AD3CC103604F886A91CDE459EC5C" ma:contentTypeVersion="10" ma:contentTypeDescription="Create a new document." ma:contentTypeScope="" ma:versionID="372c0147045a13034c9028bba2bf3b0f">
  <xsd:schema xmlns:xsd="http://www.w3.org/2001/XMLSchema" xmlns:xs="http://www.w3.org/2001/XMLSchema" xmlns:p="http://schemas.microsoft.com/office/2006/metadata/properties" xmlns:ns3="347abbb6-d99c-48e0-8f34-36c6a44f9c1a" targetNamespace="http://schemas.microsoft.com/office/2006/metadata/properties" ma:root="true" ma:fieldsID="70e8bd1494d676934d0c3b7f0e6acfc4" ns3:_="">
    <xsd:import namespace="347abbb6-d99c-48e0-8f34-36c6a44f9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bbb6-d99c-48e0-8f34-36c6a44f9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C49B-5D54-4B2A-B4AC-C49F34CFFD1C}">
  <ds:schemaRefs>
    <ds:schemaRef ds:uri="http://schemas.microsoft.com/office/2006/metadata/properties"/>
    <ds:schemaRef ds:uri="http://schemas.microsoft.com/office/infopath/2007/PartnerControls"/>
    <ds:schemaRef ds:uri="347abbb6-d99c-48e0-8f34-36c6a44f9c1a"/>
  </ds:schemaRefs>
</ds:datastoreItem>
</file>

<file path=customXml/itemProps2.xml><?xml version="1.0" encoding="utf-8"?>
<ds:datastoreItem xmlns:ds="http://schemas.openxmlformats.org/officeDocument/2006/customXml" ds:itemID="{FD5A1C6E-0129-4DA0-9E29-CBE04998A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116F9-532D-4A7A-9C60-4917D9F3B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abbb6-d99c-48e0-8f34-36c6a44f9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1FCA1-D4B0-426A-9E15-C910A45B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Holmes</dc:creator>
  <cp:keywords/>
  <dc:description/>
  <cp:lastModifiedBy>Jane Willard-Turton</cp:lastModifiedBy>
  <cp:revision>3</cp:revision>
  <dcterms:created xsi:type="dcterms:W3CDTF">2023-11-20T23:01:00Z</dcterms:created>
  <dcterms:modified xsi:type="dcterms:W3CDTF">2023-11-20T23:11:00Z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0x010100369DAD3CC103604F886A91CDE459EC5C</vt:lpwstr>
  </property>
  <property fmtid="{D5CDD505-2E9C-101B-9397-08002B2CF9AE}" pid="3" name="Order">
    <vt:r8>1456300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